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w:t>
      </w:r>
      <w:r w:rsidR="00B16D62">
        <w:rPr>
          <w:rFonts w:ascii="Montserrat" w:hAnsi="Montserrat" w:cs="Arial"/>
          <w:iCs/>
          <w:sz w:val="28"/>
          <w:szCs w:val="28"/>
          <w:lang w:val="es-ES"/>
        </w:rPr>
        <w:t>L</w:t>
      </w:r>
      <w:r w:rsidRPr="00FE53FD">
        <w:rPr>
          <w:rFonts w:ascii="Montserrat" w:hAnsi="Montserrat" w:cs="Arial"/>
          <w:iCs/>
          <w:sz w:val="28"/>
          <w:szCs w:val="28"/>
          <w:lang w:val="es-ES"/>
        </w:rPr>
        <w:t xml:space="preserv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483CAA">
        <w:rPr>
          <w:rFonts w:ascii="Montserrat" w:hAnsi="Montserrat" w:cs="Arial"/>
          <w:sz w:val="28"/>
          <w:szCs w:val="28"/>
        </w:rPr>
        <w:t>OM-INV-SER-UNEME-043-2022BIS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330E3B">
        <w:rPr>
          <w:rFonts w:ascii="Montserrat" w:hAnsi="Montserrat" w:cs="Arial"/>
          <w:sz w:val="28"/>
          <w:szCs w:val="28"/>
          <w:lang w:val="es-ES"/>
        </w:rPr>
        <w:t>CONTRATACIÓN DEL SERVICIO DE VIGILANCIA PARA LAS UNIDADES QUIRÚRGICAS DE LA UNIDAD DE ESPECIALIDADES MÉDICAS DE BAJA CALIFORNIA (UNEME)</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330E3B">
        <w:rPr>
          <w:rFonts w:ascii="Montserrat" w:hAnsi="Montserrat" w:cs="Arial"/>
          <w:b/>
          <w:sz w:val="22"/>
          <w:szCs w:val="22"/>
          <w:lang w:val="es-ES"/>
        </w:rPr>
        <w:t>CONTRATACIÓN DEL SERVICIO DE VIGILANCIA PARA LAS UNIDADES QUIRÚRGICAS DE LA UNIDAD DE ESPECIALIDADES MÉDICAS DE BAJA CALIFORNIA (UNEME)</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2022,</w:t>
      </w:r>
      <w:r w:rsidR="0034720D" w:rsidRPr="0034720D">
        <w:rPr>
          <w:rFonts w:ascii="Montserrat" w:hAnsi="Montserrat" w:cstheme="minorHAnsi"/>
          <w:sz w:val="22"/>
          <w:szCs w:val="22"/>
        </w:rPr>
        <w:t xml:space="preserve"> autorizados a la </w:t>
      </w:r>
      <w:r w:rsidR="00A32ED9">
        <w:rPr>
          <w:rFonts w:ascii="Montserrat" w:hAnsi="Montserrat" w:cstheme="minorHAnsi"/>
          <w:sz w:val="22"/>
          <w:szCs w:val="22"/>
        </w:rPr>
        <w:t xml:space="preserve">Unidad de Especialidades Médicas </w:t>
      </w:r>
      <w:r w:rsidR="0034720D" w:rsidRPr="0034720D">
        <w:rPr>
          <w:rFonts w:ascii="Montserrat" w:hAnsi="Montserrat" w:cstheme="minorHAnsi"/>
          <w:sz w:val="22"/>
          <w:szCs w:val="22"/>
        </w:rPr>
        <w:t>de Estado de Baja California, en lo sucesivo denominado “</w:t>
      </w:r>
      <w:r w:rsidR="0034720D" w:rsidRPr="0034720D">
        <w:rPr>
          <w:rFonts w:ascii="Montserrat" w:hAnsi="Montserrat" w:cstheme="minorHAnsi"/>
          <w:sz w:val="22"/>
          <w:szCs w:val="22"/>
          <w:lang w:val="es-ES"/>
        </w:rPr>
        <w:t>La Convocante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c).-</w:t>
      </w:r>
      <w:r w:rsidRPr="00965431">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D125F2" w:rsidRPr="00965431" w:rsidRDefault="00D94002" w:rsidP="00CA547F">
      <w:pPr>
        <w:tabs>
          <w:tab w:val="left" w:pos="720"/>
        </w:tabs>
        <w:ind w:left="426" w:right="182"/>
        <w:jc w:val="both"/>
        <w:rPr>
          <w:rFonts w:ascii="Montserrat" w:hAnsi="Montserrat" w:cs="Arial"/>
          <w:bCs/>
          <w:sz w:val="22"/>
          <w:szCs w:val="22"/>
          <w:lang w:val="es-ES"/>
        </w:rPr>
      </w:pPr>
      <w:r w:rsidRPr="00965431">
        <w:rPr>
          <w:rFonts w:ascii="Montserrat" w:hAnsi="Montserrat" w:cs="Arial"/>
          <w:bCs/>
          <w:sz w:val="22"/>
          <w:szCs w:val="22"/>
          <w:lang w:val="es-ES"/>
        </w:rPr>
        <w:t xml:space="preserve"> </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 xml:space="preserve">4.-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440818">
        <w:rPr>
          <w:rFonts w:ascii="Montserrat" w:hAnsi="Montserrat" w:cs="Arial"/>
          <w:bCs/>
          <w:iCs/>
          <w:sz w:val="22"/>
          <w:szCs w:val="22"/>
        </w:rPr>
        <w:t xml:space="preserve">para el </w:t>
      </w:r>
      <w:r w:rsidR="00440818" w:rsidRPr="00BF70D6">
        <w:rPr>
          <w:rFonts w:ascii="Montserrat" w:hAnsi="Montserrat" w:cs="Arial"/>
          <w:bCs/>
          <w:iCs/>
          <w:sz w:val="22"/>
          <w:szCs w:val="22"/>
          <w:u w:val="single"/>
        </w:rPr>
        <w:t>PAQUETE COMPLETO</w:t>
      </w:r>
      <w:r w:rsidR="00440818">
        <w:rPr>
          <w:rFonts w:ascii="Montserrat" w:hAnsi="Montserrat" w:cs="Arial"/>
          <w:bCs/>
          <w:iCs/>
          <w:sz w:val="22"/>
          <w:szCs w:val="22"/>
        </w:rPr>
        <w:t xml:space="preserve">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Los licitantes deberán presentar su propuesta por la totalidad del paquete único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TECNICO de éstas bases</w:t>
      </w:r>
      <w:r>
        <w:rPr>
          <w:rFonts w:ascii="Montserrat" w:hAnsi="Montserrat" w:cstheme="minorHAnsi"/>
          <w:b w:val="0"/>
          <w:sz w:val="22"/>
          <w:szCs w:val="22"/>
        </w:rPr>
        <w:t xml:space="preserve">, mismas que corresponden a la </w:t>
      </w:r>
      <w:r w:rsidR="00401CD6">
        <w:rPr>
          <w:rFonts w:ascii="Montserrat" w:hAnsi="Montserrat" w:cstheme="minorHAnsi"/>
          <w:b w:val="0"/>
          <w:sz w:val="22"/>
          <w:szCs w:val="22"/>
        </w:rPr>
        <w:t>Unidad de Especialidades Médicas de la UNEME</w:t>
      </w:r>
      <w:r w:rsidR="00296210">
        <w:rPr>
          <w:rFonts w:ascii="Montserrat" w:hAnsi="Montserrat" w:cstheme="minorHAnsi"/>
          <w:b w:val="0"/>
          <w:sz w:val="22"/>
          <w:szCs w:val="22"/>
        </w:rPr>
        <w:t xml:space="preserve">, siendo la prestación del servicio de esta invitación  </w:t>
      </w:r>
      <w:r w:rsidR="00401CD6">
        <w:rPr>
          <w:rFonts w:ascii="Montserrat" w:hAnsi="Montserrat" w:cstheme="minorHAnsi"/>
          <w:b w:val="0"/>
          <w:sz w:val="22"/>
          <w:szCs w:val="22"/>
        </w:rPr>
        <w:t xml:space="preserve">las Unidades que </w:t>
      </w:r>
      <w:r w:rsidR="00843A54">
        <w:rPr>
          <w:rFonts w:ascii="Montserrat" w:hAnsi="Montserrat" w:cstheme="minorHAnsi"/>
          <w:b w:val="0"/>
          <w:sz w:val="22"/>
          <w:szCs w:val="22"/>
        </w:rPr>
        <w:t>a continuación se describe:</w:t>
      </w:r>
    </w:p>
    <w:p w:rsidR="00A646A5" w:rsidRDefault="00A646A5" w:rsidP="007B34A7">
      <w:pPr>
        <w:pStyle w:val="1"/>
        <w:tabs>
          <w:tab w:val="left" w:pos="0"/>
          <w:tab w:val="left" w:pos="426"/>
        </w:tabs>
        <w:ind w:right="27"/>
        <w:jc w:val="both"/>
        <w:rPr>
          <w:rFonts w:ascii="Montserrat" w:hAnsi="Montserrat" w:cstheme="minorHAnsi"/>
          <w:b w:val="0"/>
          <w:sz w:val="22"/>
          <w:szCs w:val="22"/>
        </w:rPr>
      </w:pPr>
    </w:p>
    <w:p w:rsidR="00296210" w:rsidRPr="00440818" w:rsidRDefault="00401CD6" w:rsidP="005A5E28">
      <w:pPr>
        <w:pStyle w:val="Prrafodelista"/>
        <w:numPr>
          <w:ilvl w:val="0"/>
          <w:numId w:val="19"/>
        </w:numPr>
        <w:tabs>
          <w:tab w:val="left" w:pos="0"/>
        </w:tabs>
        <w:jc w:val="both"/>
        <w:rPr>
          <w:rFonts w:ascii="Montserrat" w:hAnsi="Montserrat" w:cs="Arial"/>
          <w:bCs/>
          <w:sz w:val="22"/>
          <w:szCs w:val="22"/>
        </w:rPr>
      </w:pPr>
      <w:r>
        <w:rPr>
          <w:rFonts w:ascii="Montserrat" w:hAnsi="Montserrat" w:cs="Arial"/>
          <w:b/>
          <w:bCs/>
          <w:sz w:val="22"/>
          <w:szCs w:val="22"/>
        </w:rPr>
        <w:t>Partida 01</w:t>
      </w:r>
      <w:r w:rsidR="00296210" w:rsidRPr="005A5E28">
        <w:rPr>
          <w:rFonts w:ascii="Montserrat" w:hAnsi="Montserrat" w:cs="Arial"/>
          <w:b/>
          <w:bCs/>
          <w:sz w:val="22"/>
          <w:szCs w:val="22"/>
        </w:rPr>
        <w:t xml:space="preserve">: </w:t>
      </w:r>
      <w:r w:rsidRPr="00401CD6">
        <w:rPr>
          <w:rFonts w:ascii="Montserrat" w:hAnsi="Montserrat" w:cs="Arial"/>
          <w:sz w:val="22"/>
          <w:szCs w:val="22"/>
          <w:u w:val="single"/>
        </w:rPr>
        <w:t>Unidad Quirúrgica Ensenada</w:t>
      </w:r>
      <w:r w:rsidRPr="00401CD6">
        <w:rPr>
          <w:rFonts w:ascii="Arial" w:hAnsi="Arial" w:cs="Arial"/>
          <w:b/>
          <w:sz w:val="22"/>
          <w:szCs w:val="22"/>
          <w:u w:val="single"/>
        </w:rPr>
        <w:t xml:space="preserve"> (UNEME)</w:t>
      </w:r>
    </w:p>
    <w:p w:rsidR="00440818" w:rsidRPr="005A5E28" w:rsidRDefault="00440818" w:rsidP="005A5E28">
      <w:pPr>
        <w:pStyle w:val="Prrafodelista"/>
        <w:numPr>
          <w:ilvl w:val="0"/>
          <w:numId w:val="19"/>
        </w:numPr>
        <w:tabs>
          <w:tab w:val="left" w:pos="0"/>
        </w:tabs>
        <w:jc w:val="both"/>
        <w:rPr>
          <w:rFonts w:ascii="Montserrat" w:hAnsi="Montserrat" w:cs="Arial"/>
          <w:bCs/>
          <w:sz w:val="22"/>
          <w:szCs w:val="22"/>
        </w:rPr>
      </w:pPr>
      <w:r>
        <w:rPr>
          <w:rFonts w:ascii="Montserrat" w:hAnsi="Montserrat" w:cs="Arial"/>
          <w:b/>
          <w:bCs/>
          <w:sz w:val="22"/>
          <w:szCs w:val="22"/>
        </w:rPr>
        <w:t>Partida 02</w:t>
      </w:r>
      <w:r w:rsidRPr="005A5E28">
        <w:rPr>
          <w:rFonts w:ascii="Montserrat" w:hAnsi="Montserrat" w:cs="Arial"/>
          <w:b/>
          <w:bCs/>
          <w:sz w:val="22"/>
          <w:szCs w:val="22"/>
        </w:rPr>
        <w:t xml:space="preserve">: </w:t>
      </w:r>
      <w:r w:rsidRPr="00401CD6">
        <w:rPr>
          <w:rFonts w:ascii="Montserrat" w:hAnsi="Montserrat" w:cs="Arial"/>
          <w:sz w:val="22"/>
          <w:szCs w:val="22"/>
          <w:u w:val="single"/>
        </w:rPr>
        <w:t xml:space="preserve">Unidad Quirúrgica </w:t>
      </w:r>
      <w:r>
        <w:rPr>
          <w:rFonts w:ascii="Montserrat" w:hAnsi="Montserrat" w:cs="Arial"/>
          <w:sz w:val="22"/>
          <w:szCs w:val="22"/>
          <w:u w:val="single"/>
        </w:rPr>
        <w:t xml:space="preserve">Mexicali </w:t>
      </w:r>
      <w:r w:rsidRPr="00401CD6">
        <w:rPr>
          <w:rFonts w:ascii="Arial" w:hAnsi="Arial" w:cs="Arial"/>
          <w:b/>
          <w:sz w:val="22"/>
          <w:szCs w:val="22"/>
          <w:u w:val="single"/>
        </w:rPr>
        <w:t>(UNEME)</w:t>
      </w:r>
    </w:p>
    <w:p w:rsidR="00A646A5" w:rsidRDefault="00A646A5" w:rsidP="007B34A7">
      <w:pPr>
        <w:tabs>
          <w:tab w:val="left" w:pos="0"/>
        </w:tabs>
        <w:ind w:right="333"/>
        <w:jc w:val="both"/>
        <w:rPr>
          <w:rFonts w:ascii="Montserrat" w:hAnsi="Montserrat" w:cs="Arial"/>
          <w:sz w:val="22"/>
          <w:szCs w:val="22"/>
        </w:rPr>
      </w:pPr>
    </w:p>
    <w:p w:rsidR="00BF70D6" w:rsidRDefault="00BF70D6" w:rsidP="00843A54">
      <w:pPr>
        <w:pStyle w:val="2"/>
        <w:tabs>
          <w:tab w:val="left" w:pos="142"/>
        </w:tabs>
        <w:ind w:left="0" w:right="-143"/>
        <w:rPr>
          <w:rFonts w:ascii="Montserrat" w:hAnsi="Montserrat" w:cstheme="minorHAnsi"/>
          <w:b/>
          <w:sz w:val="22"/>
          <w:szCs w:val="22"/>
        </w:rPr>
      </w:pPr>
    </w:p>
    <w:p w:rsidR="00843A54" w:rsidRPr="00561296"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B47BA7" w:rsidRDefault="00B47BA7" w:rsidP="00B47BA7">
      <w:pPr>
        <w:pStyle w:val="1"/>
        <w:ind w:right="2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w:t>
      </w:r>
      <w:r w:rsidR="0024127B">
        <w:rPr>
          <w:rFonts w:ascii="Montserrat" w:hAnsi="Montserrat" w:cs="Arial"/>
          <w:b w:val="0"/>
          <w:bCs/>
          <w:sz w:val="22"/>
          <w:szCs w:val="22"/>
          <w:lang w:val="es-MX"/>
        </w:rPr>
        <w:t>invi</w:t>
      </w:r>
      <w:r w:rsidRPr="007C368A">
        <w:rPr>
          <w:rFonts w:ascii="Montserrat" w:hAnsi="Montserrat" w:cs="Arial"/>
          <w:b w:val="0"/>
          <w:bCs/>
          <w:sz w:val="22"/>
          <w:szCs w:val="22"/>
          <w:lang w:val="es-MX"/>
        </w:rPr>
        <w:t xml:space="preserve">tación será durante la </w:t>
      </w:r>
      <w:r>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Pr>
          <w:rFonts w:ascii="Montserrat" w:hAnsi="Montserrat" w:cs="Arial"/>
          <w:b w:val="0"/>
          <w:bCs/>
          <w:sz w:val="22"/>
          <w:szCs w:val="22"/>
          <w:lang w:val="es-MX"/>
        </w:rPr>
        <w:t>:</w:t>
      </w:r>
    </w:p>
    <w:p w:rsidR="00B47BA7" w:rsidRPr="00B47BA7" w:rsidRDefault="00B47BA7" w:rsidP="00843A54">
      <w:pPr>
        <w:tabs>
          <w:tab w:val="left" w:pos="142"/>
        </w:tabs>
        <w:spacing w:line="240" w:lineRule="exact"/>
        <w:ind w:right="-143"/>
        <w:jc w:val="both"/>
        <w:rPr>
          <w:rFonts w:ascii="Montserrat" w:hAnsi="Montserrat" w:cstheme="minorHAnsi"/>
          <w:sz w:val="22"/>
          <w:szCs w:val="22"/>
          <w:lang w:val="es-MX"/>
        </w:rPr>
      </w:pPr>
    </w:p>
    <w:p w:rsidR="00843A54" w:rsidRPr="007B0B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B0B54">
        <w:rPr>
          <w:rFonts w:ascii="Montserrat" w:hAnsi="Montserrat" w:cstheme="minorHAnsi"/>
          <w:b w:val="0"/>
          <w:bCs/>
          <w:sz w:val="22"/>
          <w:szCs w:val="22"/>
        </w:rPr>
        <w:t xml:space="preserve">Vigencia: </w:t>
      </w:r>
      <w:r w:rsidR="00256934" w:rsidRPr="007B0B54">
        <w:rPr>
          <w:rFonts w:ascii="Montserrat" w:hAnsi="Montserrat" w:cstheme="minorHAnsi"/>
          <w:b w:val="0"/>
          <w:bCs/>
          <w:sz w:val="22"/>
          <w:szCs w:val="22"/>
        </w:rPr>
        <w:t>1</w:t>
      </w:r>
      <w:r w:rsidR="007B0B54">
        <w:rPr>
          <w:rFonts w:ascii="Montserrat" w:hAnsi="Montserrat" w:cstheme="minorHAnsi"/>
          <w:b w:val="0"/>
          <w:bCs/>
          <w:sz w:val="22"/>
          <w:szCs w:val="22"/>
        </w:rPr>
        <w:t>6</w:t>
      </w:r>
      <w:r w:rsidRPr="007B0B54">
        <w:rPr>
          <w:rFonts w:ascii="Montserrat" w:hAnsi="Montserrat" w:cstheme="minorHAnsi"/>
          <w:b w:val="0"/>
          <w:bCs/>
          <w:sz w:val="22"/>
          <w:szCs w:val="22"/>
        </w:rPr>
        <w:t xml:space="preserve"> de </w:t>
      </w:r>
      <w:r w:rsidR="00401CD6" w:rsidRPr="007B0B54">
        <w:rPr>
          <w:rFonts w:ascii="Montserrat" w:hAnsi="Montserrat" w:cstheme="minorHAnsi"/>
          <w:b w:val="0"/>
          <w:bCs/>
          <w:sz w:val="22"/>
          <w:szCs w:val="22"/>
        </w:rPr>
        <w:t xml:space="preserve">julio </w:t>
      </w:r>
      <w:r w:rsidRPr="007B0B54">
        <w:rPr>
          <w:rFonts w:ascii="Montserrat" w:hAnsi="Montserrat" w:cstheme="minorHAnsi"/>
          <w:b w:val="0"/>
          <w:bCs/>
          <w:sz w:val="22"/>
          <w:szCs w:val="22"/>
        </w:rPr>
        <w:t>de 2022 al 31 de Diciembre de 2022.</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C979E6" w:rsidRPr="002236BC" w:rsidRDefault="00BF70D6" w:rsidP="00C979E6">
      <w:pPr>
        <w:pStyle w:val="1"/>
        <w:ind w:right="27"/>
        <w:jc w:val="both"/>
        <w:rPr>
          <w:rFonts w:ascii="Montserrat" w:hAnsi="Montserrat" w:cs="Arial"/>
          <w:sz w:val="22"/>
          <w:szCs w:val="22"/>
          <w:lang w:val="es-MX"/>
        </w:rPr>
      </w:pPr>
      <w:r w:rsidRPr="00E934AC">
        <w:rPr>
          <w:rFonts w:ascii="Montserrat" w:hAnsi="Montserrat" w:cs="Arial"/>
          <w:b w:val="0"/>
          <w:bCs/>
          <w:sz w:val="22"/>
          <w:szCs w:val="22"/>
          <w:lang w:val="es-MX"/>
        </w:rPr>
        <w:t xml:space="preserve">Se entiende que los servicios serán recibidos a entera satisfacción del “Órgano solicitante” una vez </w:t>
      </w:r>
      <w:r w:rsidR="00C979E6" w:rsidRPr="00E934AC">
        <w:rPr>
          <w:rFonts w:ascii="Montserrat" w:hAnsi="Montserrat" w:cs="Arial"/>
          <w:b w:val="0"/>
          <w:bCs/>
          <w:sz w:val="22"/>
          <w:szCs w:val="22"/>
          <w:lang w:val="es-MX"/>
        </w:rPr>
        <w:t xml:space="preserve">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C979E6" w:rsidRPr="00E934AC" w:rsidRDefault="00C979E6" w:rsidP="00C979E6">
      <w:pPr>
        <w:pStyle w:val="1"/>
        <w:ind w:right="27"/>
        <w:jc w:val="both"/>
        <w:rPr>
          <w:rFonts w:ascii="Montserrat" w:hAnsi="Montserrat" w:cs="Arial"/>
          <w:b w:val="0"/>
          <w:bCs/>
          <w:sz w:val="22"/>
          <w:szCs w:val="22"/>
          <w:lang w:val="es-MX"/>
        </w:rPr>
      </w:pPr>
    </w:p>
    <w:p w:rsidR="00C979E6" w:rsidRPr="007C368A" w:rsidRDefault="00C979E6" w:rsidP="00C979E6">
      <w:pPr>
        <w:pStyle w:val="1"/>
        <w:ind w:right="27"/>
        <w:jc w:val="both"/>
        <w:rPr>
          <w:rFonts w:ascii="Montserrat" w:hAnsi="Montserrat" w:cs="Arial"/>
          <w:b w:val="0"/>
          <w:bCs/>
          <w:sz w:val="22"/>
          <w:szCs w:val="22"/>
          <w:lang w:val="es-MX"/>
        </w:rPr>
      </w:pPr>
      <w:r>
        <w:rPr>
          <w:rFonts w:ascii="Montserrat" w:hAnsi="Montserrat" w:cs="Arial"/>
          <w:b w:val="0"/>
          <w:bCs/>
          <w:sz w:val="22"/>
          <w:szCs w:val="22"/>
          <w:lang w:val="es-MX"/>
        </w:rPr>
        <w:t>S</w:t>
      </w:r>
      <w:r w:rsidRPr="00E934AC">
        <w:rPr>
          <w:rFonts w:ascii="Montserrat" w:hAnsi="Montserrat" w:cs="Arial"/>
          <w:b w:val="0"/>
          <w:bCs/>
          <w:sz w:val="22"/>
          <w:szCs w:val="22"/>
          <w:lang w:val="es-MX"/>
        </w:rPr>
        <w:t xml:space="preserve">e requiere el servicio los días festivos y/o </w:t>
      </w:r>
      <w:r>
        <w:rPr>
          <w:rFonts w:ascii="Montserrat" w:hAnsi="Montserrat" w:cs="Arial"/>
          <w:b w:val="0"/>
          <w:bCs/>
          <w:sz w:val="22"/>
          <w:szCs w:val="22"/>
          <w:lang w:val="es-MX"/>
        </w:rPr>
        <w:t>de descanso obligatorio por Ley.</w:t>
      </w:r>
    </w:p>
    <w:p w:rsidR="00C979E6" w:rsidRPr="00C979E6" w:rsidRDefault="00C979E6" w:rsidP="00C979E6">
      <w:pPr>
        <w:ind w:left="426" w:right="333"/>
        <w:jc w:val="both"/>
        <w:rPr>
          <w:rFonts w:ascii="Montserrat" w:hAnsi="Montserrat" w:cs="Arial"/>
          <w:sz w:val="22"/>
          <w:szCs w:val="22"/>
          <w:lang w:val="es-MX"/>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C979E6" w:rsidRPr="00C979E6" w:rsidRDefault="00C979E6" w:rsidP="002236BC">
      <w:pPr>
        <w:pStyle w:val="Sangradetextonormal"/>
        <w:spacing w:line="240" w:lineRule="auto"/>
        <w:ind w:right="28" w:firstLine="0"/>
        <w:outlineLvl w:val="6"/>
        <w:rPr>
          <w:rFonts w:ascii="Montserrat" w:hAnsi="Montserrat" w:cs="Arial"/>
          <w:b w:val="0"/>
          <w:sz w:val="22"/>
          <w:szCs w:val="22"/>
          <w:lang w:val="es-MX"/>
        </w:rPr>
      </w:pPr>
      <w:r w:rsidRPr="00C979E6">
        <w:rPr>
          <w:rFonts w:ascii="Montserrat" w:hAnsi="Montserrat" w:cs="Arial"/>
          <w:b w:val="0"/>
          <w:sz w:val="22"/>
          <w:szCs w:val="22"/>
          <w:lang w:val="es-MX"/>
        </w:rPr>
        <w:t xml:space="preserve">El periodo mínimo de garantía de los servicios objeto de la presente </w:t>
      </w:r>
      <w:r w:rsidR="002236BC">
        <w:rPr>
          <w:rFonts w:ascii="Montserrat" w:hAnsi="Montserrat" w:cs="Arial"/>
          <w:b w:val="0"/>
          <w:sz w:val="22"/>
          <w:szCs w:val="22"/>
          <w:lang w:val="es-MX"/>
        </w:rPr>
        <w:t>invitación</w:t>
      </w:r>
      <w:r w:rsidRPr="00C979E6">
        <w:rPr>
          <w:rFonts w:ascii="Montserrat" w:hAnsi="Montserrat" w:cs="Arial"/>
          <w:b w:val="0"/>
          <w:sz w:val="22"/>
          <w:szCs w:val="22"/>
          <w:lang w:val="es-MX"/>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979E6" w:rsidRPr="00C979E6" w:rsidRDefault="00C979E6" w:rsidP="002236BC">
      <w:pPr>
        <w:pStyle w:val="Sangradetextonormal"/>
        <w:spacing w:line="240" w:lineRule="auto"/>
        <w:ind w:right="28" w:firstLine="0"/>
        <w:outlineLvl w:val="6"/>
        <w:rPr>
          <w:rFonts w:ascii="Montserrat" w:hAnsi="Montserrat" w:cs="Calibri"/>
          <w:b w:val="0"/>
          <w:sz w:val="22"/>
          <w:szCs w:val="22"/>
          <w:highlight w:val="yellow"/>
          <w:lang w:val="es-MX"/>
        </w:rPr>
      </w:pPr>
    </w:p>
    <w:p w:rsidR="00843A54" w:rsidRPr="00C979E6" w:rsidRDefault="00C979E6" w:rsidP="002236BC">
      <w:pPr>
        <w:pStyle w:val="Sangradetextonormal"/>
        <w:tabs>
          <w:tab w:val="left" w:pos="450"/>
          <w:tab w:val="left" w:pos="851"/>
        </w:tabs>
        <w:spacing w:line="240" w:lineRule="auto"/>
        <w:ind w:right="28" w:firstLine="0"/>
        <w:outlineLvl w:val="6"/>
        <w:rPr>
          <w:rFonts w:ascii="Montserrat" w:hAnsi="Montserrat" w:cstheme="minorHAnsi"/>
          <w:b w:val="0"/>
          <w:sz w:val="22"/>
          <w:szCs w:val="22"/>
        </w:rPr>
      </w:pPr>
      <w:r w:rsidRPr="00C979E6">
        <w:rPr>
          <w:rFonts w:ascii="Montserrat" w:hAnsi="Montserrat" w:cs="Calibri"/>
          <w:b w:val="0"/>
          <w:sz w:val="22"/>
          <w:szCs w:val="22"/>
          <w:lang w:val="es-MX"/>
        </w:rPr>
        <w:t xml:space="preserve">El “Prestador de Servicio” adjudicado, realizará los trabajos materia de estas bases de </w:t>
      </w:r>
      <w:r w:rsidR="002236BC">
        <w:rPr>
          <w:rFonts w:ascii="Montserrat" w:hAnsi="Montserrat" w:cs="Calibri"/>
          <w:b w:val="0"/>
          <w:sz w:val="22"/>
          <w:szCs w:val="22"/>
          <w:lang w:val="es-MX"/>
        </w:rPr>
        <w:t>invitación</w:t>
      </w:r>
      <w:r w:rsidRPr="00C979E6">
        <w:rPr>
          <w:rFonts w:ascii="Montserrat" w:hAnsi="Montserrat" w:cs="Calibri"/>
          <w:b w:val="0"/>
          <w:sz w:val="22"/>
          <w:szCs w:val="22"/>
          <w:lang w:val="es-MX"/>
        </w:rPr>
        <w:t xml:space="preserve">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193451" w:rsidRDefault="003D0D60" w:rsidP="00843A54">
      <w:pPr>
        <w:pStyle w:val="Sangradetextonormal"/>
        <w:tabs>
          <w:tab w:val="left" w:pos="0"/>
          <w:tab w:val="left" w:pos="142"/>
          <w:tab w:val="left" w:pos="284"/>
        </w:tabs>
        <w:spacing w:line="240" w:lineRule="auto"/>
        <w:ind w:firstLine="0"/>
        <w:rPr>
          <w:rFonts w:ascii="Montserrat" w:hAnsi="Montserrat" w:cstheme="minorHAnsi"/>
          <w:sz w:val="22"/>
          <w:szCs w:val="22"/>
        </w:rPr>
      </w:pPr>
      <w:r>
        <w:rPr>
          <w:rFonts w:ascii="Montserrat" w:hAnsi="Montserrat" w:cstheme="minorHAnsi"/>
          <w:sz w:val="22"/>
          <w:szCs w:val="22"/>
        </w:rPr>
        <w:t xml:space="preserve"> </w:t>
      </w:r>
      <w:r w:rsidR="00252E62">
        <w:rPr>
          <w:rFonts w:ascii="Montserrat" w:hAnsi="Montserrat" w:cstheme="minorHAnsi"/>
          <w:sz w:val="22"/>
          <w:szCs w:val="22"/>
        </w:rPr>
        <w:t>5.- CONDICIONES DE PRECIO Y</w:t>
      </w:r>
      <w:r w:rsidR="00252E62" w:rsidRPr="00252E62">
        <w:rPr>
          <w:rFonts w:ascii="Montserrat" w:hAnsi="Montserrat" w:cstheme="minorHAnsi"/>
          <w:sz w:val="22"/>
          <w:szCs w:val="22"/>
        </w:rPr>
        <w:t xml:space="preserve"> PAGO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252E62" w:rsidRPr="007C368A" w:rsidRDefault="00252E62" w:rsidP="00252E62">
      <w:pPr>
        <w:pStyle w:val="Sangradetextonormal"/>
        <w:tabs>
          <w:tab w:val="left" w:pos="142"/>
          <w:tab w:val="left" w:pos="450"/>
        </w:tabs>
        <w:spacing w:line="276" w:lineRule="auto"/>
        <w:ind w:right="2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r w:rsidR="00BF70D6" w:rsidRPr="007C368A">
        <w:rPr>
          <w:rFonts w:ascii="Montserrat" w:hAnsi="Montserrat" w:cs="Arial"/>
          <w:b w:val="0"/>
          <w:sz w:val="22"/>
          <w:szCs w:val="22"/>
          <w:lang w:val="es-MX"/>
        </w:rPr>
        <w:t>ofertada</w:t>
      </w:r>
      <w:r w:rsidRPr="007C368A">
        <w:rPr>
          <w:rFonts w:ascii="Montserrat" w:hAnsi="Montserrat" w:cs="Arial"/>
          <w:b w:val="0"/>
          <w:sz w:val="22"/>
          <w:szCs w:val="22"/>
          <w:lang w:val="es-MX"/>
        </w:rPr>
        <w:t xml:space="preserve"> materia de la presente </w:t>
      </w:r>
      <w:r w:rsidR="002236BC">
        <w:rPr>
          <w:rFonts w:ascii="Montserrat" w:hAnsi="Montserrat" w:cs="Arial"/>
          <w:b w:val="0"/>
          <w:sz w:val="22"/>
          <w:szCs w:val="22"/>
          <w:lang w:val="es-MX"/>
        </w:rPr>
        <w:t>invitación</w:t>
      </w:r>
      <w:r w:rsidRPr="007C368A">
        <w:rPr>
          <w:rFonts w:ascii="Montserrat" w:hAnsi="Montserrat" w:cs="Arial"/>
          <w:b w:val="0"/>
          <w:sz w:val="22"/>
          <w:szCs w:val="22"/>
          <w:lang w:val="es-MX"/>
        </w:rPr>
        <w:t>, se cubrirá en pesos mexicanos de la manera siguiente:</w:t>
      </w:r>
    </w:p>
    <w:p w:rsidR="00252E62" w:rsidRPr="007C368A" w:rsidRDefault="00252E62" w:rsidP="00252E62">
      <w:pPr>
        <w:pStyle w:val="Sangradetextonormal"/>
        <w:tabs>
          <w:tab w:val="left" w:pos="142"/>
          <w:tab w:val="left" w:pos="450"/>
        </w:tabs>
        <w:spacing w:line="276" w:lineRule="auto"/>
        <w:ind w:right="27" w:firstLine="0"/>
        <w:rPr>
          <w:rFonts w:ascii="Montserrat" w:hAnsi="Montserrat" w:cs="Arial"/>
          <w:b w:val="0"/>
          <w:sz w:val="22"/>
          <w:szCs w:val="22"/>
          <w:lang w:val="es-MX"/>
        </w:rPr>
      </w:pPr>
    </w:p>
    <w:p w:rsidR="00252E62" w:rsidRDefault="00252E62" w:rsidP="00252E62">
      <w:pPr>
        <w:pStyle w:val="Sangradetextonormal"/>
        <w:tabs>
          <w:tab w:val="left" w:pos="-284"/>
        </w:tabs>
        <w:spacing w:line="240" w:lineRule="auto"/>
        <w:ind w:right="2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 xml:space="preserve">PAGOS MENSUALES: </w:t>
      </w:r>
    </w:p>
    <w:p w:rsidR="003B2B46" w:rsidRPr="007C368A" w:rsidRDefault="003B2B46" w:rsidP="00252E62">
      <w:pPr>
        <w:pStyle w:val="Sangradetextonormal"/>
        <w:tabs>
          <w:tab w:val="left" w:pos="-284"/>
        </w:tabs>
        <w:spacing w:line="240" w:lineRule="auto"/>
        <w:ind w:right="27" w:firstLine="0"/>
        <w:rPr>
          <w:rFonts w:ascii="Montserrat" w:hAnsi="Montserrat" w:cs="Arial"/>
          <w:b w:val="0"/>
          <w:sz w:val="22"/>
          <w:szCs w:val="22"/>
          <w:u w:val="single"/>
          <w:lang w:val="es-MX"/>
        </w:rPr>
      </w:pPr>
    </w:p>
    <w:p w:rsidR="00252E62" w:rsidRPr="00E24977" w:rsidRDefault="00252E62" w:rsidP="00252E62">
      <w:pPr>
        <w:pStyle w:val="Ttulo7"/>
        <w:tabs>
          <w:tab w:val="left" w:pos="-284"/>
          <w:tab w:val="left" w:pos="567"/>
        </w:tabs>
        <w:spacing w:line="240" w:lineRule="auto"/>
        <w:ind w:right="2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Pr>
          <w:rFonts w:ascii="Montserrat" w:hAnsi="Montserrat" w:cs="Arial"/>
          <w:b w:val="0"/>
          <w:sz w:val="22"/>
          <w:szCs w:val="22"/>
          <w:lang w:val="es-MX"/>
        </w:rPr>
        <w:t xml:space="preserve"> la </w:t>
      </w:r>
      <w:r w:rsidRPr="00ED1E48">
        <w:rPr>
          <w:rFonts w:ascii="Montserrat" w:hAnsi="Montserrat" w:cs="Arial"/>
          <w:b w:val="0"/>
          <w:sz w:val="22"/>
          <w:szCs w:val="22"/>
          <w:lang w:val="es-MX"/>
        </w:rPr>
        <w:t>factura por el servicio prestado</w:t>
      </w:r>
      <w:r>
        <w:rPr>
          <w:rFonts w:ascii="Montserrat" w:hAnsi="Montserrat" w:cs="Arial"/>
          <w:b w:val="0"/>
          <w:sz w:val="22"/>
          <w:szCs w:val="22"/>
          <w:lang w:val="es-MX"/>
        </w:rPr>
        <w:t>,</w:t>
      </w:r>
      <w:r w:rsidRPr="00ED1E48">
        <w:rPr>
          <w:rFonts w:ascii="Montserrat" w:hAnsi="Montserrat" w:cs="Arial"/>
          <w:b w:val="0"/>
          <w:sz w:val="22"/>
          <w:szCs w:val="22"/>
          <w:lang w:val="es-MX"/>
        </w:rPr>
        <w:t xml:space="preserve"> se pagará en un término de </w:t>
      </w:r>
      <w:r>
        <w:rPr>
          <w:rFonts w:ascii="Montserrat" w:hAnsi="Montserrat" w:cs="Arial"/>
          <w:b w:val="0"/>
          <w:sz w:val="22"/>
          <w:szCs w:val="22"/>
          <w:lang w:val="es-MX"/>
        </w:rPr>
        <w:t>30 (</w:t>
      </w:r>
      <w:r w:rsidRPr="00ED1E48">
        <w:rPr>
          <w:rFonts w:ascii="Montserrat" w:hAnsi="Montserrat" w:cs="Arial"/>
          <w:b w:val="0"/>
          <w:sz w:val="22"/>
          <w:szCs w:val="22"/>
          <w:lang w:val="es-MX"/>
        </w:rPr>
        <w:t>treinta</w:t>
      </w:r>
      <w:r>
        <w:rPr>
          <w:rFonts w:ascii="Montserrat" w:hAnsi="Montserrat" w:cs="Arial"/>
          <w:b w:val="0"/>
          <w:sz w:val="22"/>
          <w:szCs w:val="22"/>
          <w:lang w:val="es-MX"/>
        </w:rPr>
        <w:t>)</w:t>
      </w:r>
      <w:r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Pr="00E24977">
        <w:rPr>
          <w:rFonts w:ascii="Arial" w:hAnsi="Arial" w:cs="Arial"/>
          <w:sz w:val="18"/>
          <w:szCs w:val="18"/>
          <w:lang w:val="es-MX"/>
        </w:rPr>
        <w:t xml:space="preserve"> </w:t>
      </w:r>
    </w:p>
    <w:p w:rsidR="00252E62" w:rsidRPr="00E24977" w:rsidRDefault="00252E62" w:rsidP="00252E62">
      <w:pPr>
        <w:ind w:right="27"/>
        <w:jc w:val="both"/>
        <w:rPr>
          <w:rFonts w:ascii="Arial" w:hAnsi="Arial" w:cs="Arial"/>
          <w:sz w:val="18"/>
          <w:szCs w:val="18"/>
          <w:lang w:val="es-MX"/>
        </w:rPr>
      </w:pPr>
    </w:p>
    <w:p w:rsidR="00252E62" w:rsidRDefault="00252E62" w:rsidP="00252E62">
      <w:pPr>
        <w:ind w:right="2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Pr>
          <w:rFonts w:ascii="Montserrat" w:hAnsi="Montserrat" w:cs="Arial"/>
          <w:sz w:val="22"/>
          <w:szCs w:val="22"/>
          <w:lang w:val="es-MX"/>
        </w:rPr>
        <w:t>l</w:t>
      </w:r>
      <w:r w:rsidRPr="00ED1E48">
        <w:rPr>
          <w:rFonts w:ascii="Montserrat" w:hAnsi="Montserrat" w:cs="Arial"/>
          <w:sz w:val="22"/>
          <w:szCs w:val="22"/>
          <w:lang w:val="es-MX"/>
        </w:rPr>
        <w:t xml:space="preserve"> “</w:t>
      </w:r>
      <w:r>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252E62" w:rsidRDefault="00252E62" w:rsidP="00252E62">
      <w:pPr>
        <w:ind w:right="27"/>
        <w:contextualSpacing/>
        <w:jc w:val="both"/>
        <w:rPr>
          <w:rFonts w:ascii="Montserrat" w:hAnsi="Montserrat" w:cs="Arial"/>
          <w:sz w:val="22"/>
          <w:szCs w:val="22"/>
          <w:lang w:val="es-MX"/>
        </w:rPr>
      </w:pPr>
    </w:p>
    <w:tbl>
      <w:tblPr>
        <w:tblStyle w:val="Tablaconcuadrcula"/>
        <w:tblW w:w="0" w:type="auto"/>
        <w:tblLook w:val="04A0" w:firstRow="1" w:lastRow="0" w:firstColumn="1" w:lastColumn="0" w:noHBand="0" w:noVBand="1"/>
      </w:tblPr>
      <w:tblGrid>
        <w:gridCol w:w="4414"/>
        <w:gridCol w:w="4414"/>
      </w:tblGrid>
      <w:tr w:rsidR="00BF70D6" w:rsidRPr="00BF70D6" w:rsidTr="009A15B7">
        <w:tc>
          <w:tcPr>
            <w:tcW w:w="8828" w:type="dxa"/>
            <w:gridSpan w:val="2"/>
          </w:tcPr>
          <w:p w:rsidR="00BF70D6" w:rsidRPr="00BF70D6" w:rsidRDefault="00BF70D6" w:rsidP="009A15B7">
            <w:pPr>
              <w:jc w:val="both"/>
              <w:rPr>
                <w:rFonts w:ascii="Montserrat" w:hAnsi="Montserrat" w:cs="Arial"/>
              </w:rPr>
            </w:pPr>
            <w:r w:rsidRPr="00BF70D6">
              <w:rPr>
                <w:rFonts w:ascii="Montserrat" w:hAnsi="Montserrat" w:cs="Arial"/>
              </w:rPr>
              <w:t>Datos de identificación del contribuyente</w:t>
            </w:r>
          </w:p>
        </w:tc>
      </w:tr>
      <w:tr w:rsidR="00BF70D6" w:rsidRPr="00BF70D6" w:rsidTr="009A15B7">
        <w:tc>
          <w:tcPr>
            <w:tcW w:w="4414" w:type="dxa"/>
          </w:tcPr>
          <w:p w:rsidR="00BF70D6" w:rsidRPr="00BF70D6" w:rsidRDefault="00BF70D6" w:rsidP="009A15B7">
            <w:pPr>
              <w:jc w:val="both"/>
              <w:rPr>
                <w:rFonts w:ascii="Montserrat" w:hAnsi="Montserrat" w:cs="Arial"/>
              </w:rPr>
            </w:pPr>
            <w:r w:rsidRPr="00BF70D6">
              <w:rPr>
                <w:rFonts w:ascii="Montserrat" w:hAnsi="Montserrat" w:cs="Arial"/>
              </w:rPr>
              <w:t>RFC:</w:t>
            </w:r>
          </w:p>
        </w:tc>
        <w:tc>
          <w:tcPr>
            <w:tcW w:w="4414" w:type="dxa"/>
          </w:tcPr>
          <w:p w:rsidR="00BF70D6" w:rsidRPr="00BF70D6" w:rsidRDefault="00BF70D6" w:rsidP="009A15B7">
            <w:pPr>
              <w:jc w:val="both"/>
              <w:rPr>
                <w:rFonts w:ascii="Montserrat" w:hAnsi="Montserrat" w:cs="Arial"/>
              </w:rPr>
            </w:pPr>
            <w:r w:rsidRPr="00BF70D6">
              <w:rPr>
                <w:rFonts w:ascii="Montserrat" w:hAnsi="Montserrat" w:cs="Arial"/>
              </w:rPr>
              <w:t>UEM050318U55</w:t>
            </w:r>
          </w:p>
        </w:tc>
      </w:tr>
      <w:tr w:rsidR="00BF70D6" w:rsidRPr="00BF70D6" w:rsidTr="009A15B7">
        <w:tc>
          <w:tcPr>
            <w:tcW w:w="4414" w:type="dxa"/>
          </w:tcPr>
          <w:p w:rsidR="00BF70D6" w:rsidRPr="00BF70D6" w:rsidRDefault="00BF70D6" w:rsidP="009A15B7">
            <w:pPr>
              <w:jc w:val="both"/>
              <w:rPr>
                <w:rFonts w:ascii="Montserrat" w:hAnsi="Montserrat" w:cs="Arial"/>
              </w:rPr>
            </w:pPr>
            <w:r w:rsidRPr="00BF70D6">
              <w:rPr>
                <w:rFonts w:ascii="Montserrat" w:hAnsi="Montserrat" w:cs="Arial"/>
              </w:rPr>
              <w:t>Denominación  /razón social</w:t>
            </w:r>
          </w:p>
        </w:tc>
        <w:tc>
          <w:tcPr>
            <w:tcW w:w="4414" w:type="dxa"/>
          </w:tcPr>
          <w:p w:rsidR="00BF70D6" w:rsidRPr="00BF70D6" w:rsidRDefault="00BF70D6" w:rsidP="009A15B7">
            <w:pPr>
              <w:jc w:val="both"/>
              <w:rPr>
                <w:rFonts w:ascii="Montserrat" w:hAnsi="Montserrat" w:cs="Arial"/>
              </w:rPr>
            </w:pPr>
            <w:r w:rsidRPr="00BF70D6">
              <w:rPr>
                <w:rFonts w:ascii="Montserrat" w:hAnsi="Montserrat" w:cs="Arial"/>
              </w:rPr>
              <w:t>UNIDAD DE ESPECIALIDAD MEDICAS DE BAJA CALIFORNIA</w:t>
            </w:r>
          </w:p>
        </w:tc>
      </w:tr>
    </w:tbl>
    <w:p w:rsidR="00BF70D6" w:rsidRPr="00FD6F02" w:rsidRDefault="00BF70D6" w:rsidP="00BF70D6">
      <w:pPr>
        <w:jc w:val="both"/>
        <w:rPr>
          <w:rFonts w:ascii="Arial" w:hAnsi="Arial" w:cs="Arial"/>
        </w:rPr>
      </w:pPr>
    </w:p>
    <w:tbl>
      <w:tblPr>
        <w:tblStyle w:val="Tablaconcuadrcula"/>
        <w:tblW w:w="0" w:type="auto"/>
        <w:tblLook w:val="04A0" w:firstRow="1" w:lastRow="0" w:firstColumn="1" w:lastColumn="0" w:noHBand="0" w:noVBand="1"/>
      </w:tblPr>
      <w:tblGrid>
        <w:gridCol w:w="4414"/>
        <w:gridCol w:w="4414"/>
      </w:tblGrid>
      <w:tr w:rsidR="00BF70D6" w:rsidRPr="00BF70D6" w:rsidTr="009A15B7">
        <w:tc>
          <w:tcPr>
            <w:tcW w:w="8828" w:type="dxa"/>
            <w:gridSpan w:val="2"/>
          </w:tcPr>
          <w:p w:rsidR="00BF70D6" w:rsidRPr="00BF70D6" w:rsidRDefault="00BF70D6" w:rsidP="009A15B7">
            <w:pPr>
              <w:rPr>
                <w:rFonts w:ascii="Montserrat" w:hAnsi="Montserrat"/>
              </w:rPr>
            </w:pPr>
            <w:r w:rsidRPr="00BF70D6">
              <w:rPr>
                <w:rFonts w:ascii="Montserrat" w:hAnsi="Montserrat"/>
              </w:rPr>
              <w:t>Datos del domicilio registrado</w:t>
            </w:r>
          </w:p>
        </w:tc>
      </w:tr>
      <w:tr w:rsidR="00BF70D6" w:rsidRPr="00BF70D6" w:rsidTr="009A15B7">
        <w:tc>
          <w:tcPr>
            <w:tcW w:w="4414" w:type="dxa"/>
          </w:tcPr>
          <w:p w:rsidR="00BF70D6" w:rsidRPr="00BF70D6" w:rsidRDefault="00BF70D6" w:rsidP="009A15B7">
            <w:pPr>
              <w:rPr>
                <w:rFonts w:ascii="Montserrat" w:hAnsi="Montserrat"/>
              </w:rPr>
            </w:pPr>
            <w:r w:rsidRPr="00BF70D6">
              <w:rPr>
                <w:rFonts w:ascii="Montserrat" w:hAnsi="Montserrat"/>
              </w:rPr>
              <w:t>Código postal: 21000</w:t>
            </w:r>
          </w:p>
        </w:tc>
        <w:tc>
          <w:tcPr>
            <w:tcW w:w="4414" w:type="dxa"/>
          </w:tcPr>
          <w:p w:rsidR="00BF70D6" w:rsidRPr="00BF70D6" w:rsidRDefault="00BF70D6" w:rsidP="009A15B7">
            <w:pPr>
              <w:rPr>
                <w:rFonts w:ascii="Montserrat" w:hAnsi="Montserrat"/>
              </w:rPr>
            </w:pPr>
            <w:r w:rsidRPr="00BF70D6">
              <w:rPr>
                <w:rFonts w:ascii="Montserrat" w:hAnsi="Montserrat"/>
              </w:rPr>
              <w:t>Tipo de vialidad: Avenida</w:t>
            </w:r>
          </w:p>
        </w:tc>
      </w:tr>
      <w:tr w:rsidR="00BF70D6" w:rsidRPr="00BF70D6" w:rsidTr="009A15B7">
        <w:tc>
          <w:tcPr>
            <w:tcW w:w="4414" w:type="dxa"/>
          </w:tcPr>
          <w:p w:rsidR="00BF70D6" w:rsidRPr="00BF70D6" w:rsidRDefault="00BF70D6" w:rsidP="009A15B7">
            <w:pPr>
              <w:rPr>
                <w:rFonts w:ascii="Montserrat" w:hAnsi="Montserrat"/>
              </w:rPr>
            </w:pPr>
            <w:r w:rsidRPr="00BF70D6">
              <w:rPr>
                <w:rFonts w:ascii="Montserrat" w:hAnsi="Montserrat"/>
              </w:rPr>
              <w:t>Nombre de vialidad: Independencia</w:t>
            </w:r>
          </w:p>
        </w:tc>
        <w:tc>
          <w:tcPr>
            <w:tcW w:w="4414" w:type="dxa"/>
          </w:tcPr>
          <w:p w:rsidR="00BF70D6" w:rsidRPr="00BF70D6" w:rsidRDefault="00BF70D6" w:rsidP="009A15B7">
            <w:pPr>
              <w:rPr>
                <w:rFonts w:ascii="Montserrat" w:hAnsi="Montserrat"/>
              </w:rPr>
            </w:pPr>
            <w:r w:rsidRPr="00BF70D6">
              <w:rPr>
                <w:rFonts w:ascii="Montserrat" w:hAnsi="Montserrat"/>
              </w:rPr>
              <w:t>Numero exterior: s/n</w:t>
            </w:r>
          </w:p>
        </w:tc>
      </w:tr>
      <w:tr w:rsidR="00BF70D6" w:rsidRPr="00BF70D6" w:rsidTr="009A15B7">
        <w:tc>
          <w:tcPr>
            <w:tcW w:w="4414" w:type="dxa"/>
          </w:tcPr>
          <w:p w:rsidR="00BF70D6" w:rsidRPr="00BF70D6" w:rsidRDefault="00BF70D6" w:rsidP="009A15B7">
            <w:pPr>
              <w:rPr>
                <w:rFonts w:ascii="Montserrat" w:hAnsi="Montserrat"/>
              </w:rPr>
            </w:pPr>
            <w:r w:rsidRPr="00BF70D6">
              <w:rPr>
                <w:rFonts w:ascii="Montserrat" w:hAnsi="Montserrat"/>
              </w:rPr>
              <w:t>Numero Interior</w:t>
            </w:r>
          </w:p>
        </w:tc>
        <w:tc>
          <w:tcPr>
            <w:tcW w:w="4414" w:type="dxa"/>
          </w:tcPr>
          <w:p w:rsidR="00BF70D6" w:rsidRPr="00BF70D6" w:rsidRDefault="00BF70D6" w:rsidP="009A15B7">
            <w:pPr>
              <w:rPr>
                <w:rFonts w:ascii="Montserrat" w:hAnsi="Montserrat"/>
              </w:rPr>
            </w:pPr>
            <w:r w:rsidRPr="00BF70D6">
              <w:rPr>
                <w:rFonts w:ascii="Montserrat" w:hAnsi="Montserrat"/>
              </w:rPr>
              <w:t>Nombre de la colonia: Centro Cívico</w:t>
            </w:r>
          </w:p>
        </w:tc>
      </w:tr>
      <w:tr w:rsidR="00BF70D6" w:rsidRPr="00BF70D6" w:rsidTr="009A15B7">
        <w:tc>
          <w:tcPr>
            <w:tcW w:w="4414" w:type="dxa"/>
          </w:tcPr>
          <w:p w:rsidR="00BF70D6" w:rsidRPr="00BF70D6" w:rsidRDefault="00BF70D6" w:rsidP="009A15B7">
            <w:pPr>
              <w:rPr>
                <w:rFonts w:ascii="Montserrat" w:hAnsi="Montserrat"/>
              </w:rPr>
            </w:pPr>
            <w:r w:rsidRPr="00BF70D6">
              <w:rPr>
                <w:rFonts w:ascii="Montserrat" w:hAnsi="Montserrat"/>
              </w:rPr>
              <w:t>Nombre de la entidad federativa: Baja California</w:t>
            </w:r>
          </w:p>
        </w:tc>
        <w:tc>
          <w:tcPr>
            <w:tcW w:w="4414" w:type="dxa"/>
          </w:tcPr>
          <w:p w:rsidR="00BF70D6" w:rsidRPr="00BF70D6" w:rsidRDefault="00BF70D6" w:rsidP="009A15B7">
            <w:pPr>
              <w:rPr>
                <w:rFonts w:ascii="Montserrat" w:hAnsi="Montserrat"/>
              </w:rPr>
            </w:pPr>
            <w:r w:rsidRPr="00BF70D6">
              <w:rPr>
                <w:rFonts w:ascii="Montserrat" w:hAnsi="Montserrat"/>
              </w:rPr>
              <w:t>Nombre del municipio o Demarcación Territorial : Mexicali</w:t>
            </w:r>
          </w:p>
        </w:tc>
      </w:tr>
      <w:tr w:rsidR="00BF70D6" w:rsidRPr="00BF70D6" w:rsidTr="009A15B7">
        <w:tc>
          <w:tcPr>
            <w:tcW w:w="4414" w:type="dxa"/>
          </w:tcPr>
          <w:p w:rsidR="00BF70D6" w:rsidRPr="00BF70D6" w:rsidRDefault="00BF70D6" w:rsidP="009A15B7">
            <w:pPr>
              <w:rPr>
                <w:rFonts w:ascii="Montserrat" w:hAnsi="Montserrat"/>
              </w:rPr>
            </w:pPr>
          </w:p>
        </w:tc>
        <w:tc>
          <w:tcPr>
            <w:tcW w:w="4414" w:type="dxa"/>
          </w:tcPr>
          <w:p w:rsidR="00BF70D6" w:rsidRPr="00BF70D6" w:rsidRDefault="00BF70D6" w:rsidP="009A15B7">
            <w:pPr>
              <w:rPr>
                <w:rFonts w:ascii="Montserrat" w:hAnsi="Montserrat"/>
              </w:rPr>
            </w:pPr>
            <w:r w:rsidRPr="00BF70D6">
              <w:rPr>
                <w:rFonts w:ascii="Montserrat" w:hAnsi="Montserrat"/>
              </w:rPr>
              <w:t>Entre calle: Pioneros</w:t>
            </w:r>
          </w:p>
        </w:tc>
      </w:tr>
      <w:tr w:rsidR="00BF70D6" w:rsidRPr="00BF70D6" w:rsidTr="009A15B7">
        <w:tc>
          <w:tcPr>
            <w:tcW w:w="4414" w:type="dxa"/>
          </w:tcPr>
          <w:p w:rsidR="00BF70D6" w:rsidRPr="00BF70D6" w:rsidRDefault="00BF70D6" w:rsidP="009A15B7">
            <w:pPr>
              <w:rPr>
                <w:rFonts w:ascii="Montserrat" w:hAnsi="Montserrat"/>
              </w:rPr>
            </w:pPr>
            <w:r w:rsidRPr="00BF70D6">
              <w:rPr>
                <w:rFonts w:ascii="Montserrat" w:hAnsi="Montserrat"/>
              </w:rPr>
              <w:t>Uso de CFDI: G03 GASTOS EN GENERAL</w:t>
            </w:r>
          </w:p>
        </w:tc>
        <w:tc>
          <w:tcPr>
            <w:tcW w:w="4414" w:type="dxa"/>
          </w:tcPr>
          <w:p w:rsidR="00BF70D6" w:rsidRPr="00BF70D6" w:rsidRDefault="00BF70D6" w:rsidP="009A15B7">
            <w:pPr>
              <w:rPr>
                <w:rFonts w:ascii="Montserrat" w:hAnsi="Montserrat"/>
              </w:rPr>
            </w:pPr>
          </w:p>
        </w:tc>
      </w:tr>
    </w:tbl>
    <w:p w:rsidR="00843A54" w:rsidRDefault="00843A54" w:rsidP="00843A54"/>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BF70D6" w:rsidRPr="007C368A" w:rsidRDefault="003D0D60" w:rsidP="00BF70D6">
      <w:pPr>
        <w:pStyle w:val="Ttulo7"/>
        <w:tabs>
          <w:tab w:val="left" w:pos="142"/>
          <w:tab w:val="left" w:pos="450"/>
          <w:tab w:val="left" w:pos="567"/>
        </w:tabs>
        <w:spacing w:line="240" w:lineRule="auto"/>
        <w:ind w:right="27" w:firstLine="0"/>
        <w:rPr>
          <w:rFonts w:ascii="Montserrat" w:hAnsi="Montserrat" w:cs="Arial"/>
          <w:sz w:val="22"/>
          <w:szCs w:val="22"/>
          <w:lang w:val="es-MX"/>
        </w:rPr>
      </w:pPr>
      <w:r>
        <w:rPr>
          <w:rFonts w:ascii="Montserrat" w:hAnsi="Montserrat" w:cs="Arial"/>
          <w:bCs/>
          <w:sz w:val="22"/>
          <w:szCs w:val="22"/>
          <w:lang w:val="es-MX"/>
        </w:rPr>
        <w:t>6</w:t>
      </w:r>
      <w:r w:rsidR="00BF70D6" w:rsidRPr="007C368A">
        <w:rPr>
          <w:rFonts w:ascii="Montserrat" w:hAnsi="Montserrat" w:cs="Arial"/>
          <w:bCs/>
          <w:sz w:val="22"/>
          <w:szCs w:val="22"/>
          <w:lang w:val="es-MX"/>
        </w:rPr>
        <w:t>.-</w:t>
      </w:r>
      <w:r w:rsidR="00BF70D6" w:rsidRPr="007C368A">
        <w:rPr>
          <w:rFonts w:ascii="Montserrat" w:hAnsi="Montserrat" w:cs="Arial"/>
          <w:b w:val="0"/>
          <w:sz w:val="22"/>
          <w:szCs w:val="22"/>
          <w:lang w:val="es-MX"/>
        </w:rPr>
        <w:t xml:space="preserve"> </w:t>
      </w:r>
      <w:r w:rsidR="00BF70D6" w:rsidRPr="007C368A">
        <w:rPr>
          <w:rFonts w:ascii="Montserrat" w:hAnsi="Montserrat" w:cs="Arial"/>
          <w:bCs/>
          <w:sz w:val="22"/>
          <w:szCs w:val="22"/>
          <w:lang w:val="es-MX"/>
        </w:rPr>
        <w:t>MODIFICACIÓN A LAS BASES Y</w:t>
      </w:r>
      <w:r w:rsidR="00BF70D6" w:rsidRPr="007C368A">
        <w:rPr>
          <w:rFonts w:ascii="Montserrat" w:hAnsi="Montserrat" w:cs="Arial"/>
          <w:b w:val="0"/>
          <w:sz w:val="22"/>
          <w:szCs w:val="22"/>
          <w:lang w:val="es-MX"/>
        </w:rPr>
        <w:t xml:space="preserve"> </w:t>
      </w:r>
      <w:r w:rsidR="00BF70D6" w:rsidRPr="007C368A">
        <w:rPr>
          <w:rFonts w:ascii="Montserrat" w:hAnsi="Montserrat" w:cs="Arial"/>
          <w:sz w:val="22"/>
          <w:szCs w:val="22"/>
          <w:lang w:val="es-MX"/>
        </w:rPr>
        <w:t>NEGOCIACIÓN DE CONDICIONES:</w:t>
      </w:r>
    </w:p>
    <w:p w:rsidR="00BF70D6" w:rsidRPr="007C368A" w:rsidRDefault="00BF70D6" w:rsidP="00BF70D6">
      <w:pPr>
        <w:tabs>
          <w:tab w:val="left" w:pos="142"/>
          <w:tab w:val="left" w:pos="900"/>
        </w:tabs>
        <w:ind w:right="27"/>
        <w:jc w:val="both"/>
        <w:rPr>
          <w:rFonts w:ascii="Montserrat" w:hAnsi="Montserrat" w:cs="Arial"/>
          <w:sz w:val="22"/>
          <w:szCs w:val="22"/>
          <w:lang w:val="es-MX"/>
        </w:rPr>
      </w:pPr>
    </w:p>
    <w:p w:rsidR="00BF70D6" w:rsidRPr="007C368A" w:rsidRDefault="00BF70D6" w:rsidP="00BF70D6">
      <w:pPr>
        <w:tabs>
          <w:tab w:val="left" w:pos="142"/>
          <w:tab w:val="left" w:pos="709"/>
        </w:tabs>
        <w:ind w:right="27"/>
        <w:jc w:val="both"/>
        <w:outlineLvl w:val="6"/>
        <w:rPr>
          <w:rFonts w:ascii="Montserrat" w:hAnsi="Montserrat" w:cs="Arial"/>
          <w:sz w:val="22"/>
          <w:szCs w:val="22"/>
          <w:lang w:val="es-MX"/>
        </w:rPr>
      </w:pPr>
      <w:r>
        <w:rPr>
          <w:rFonts w:ascii="Montserrat" w:hAnsi="Montserrat" w:cs="Arial"/>
          <w:sz w:val="22"/>
          <w:szCs w:val="22"/>
          <w:lang w:val="es-MX"/>
        </w:rPr>
        <w:t xml:space="preserve">5.1.- </w:t>
      </w:r>
      <w:r w:rsidRPr="007C368A">
        <w:rPr>
          <w:rFonts w:ascii="Montserrat" w:hAnsi="Montserrat" w:cs="Arial"/>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w:t>
      </w:r>
      <w:r w:rsidR="002236BC">
        <w:rPr>
          <w:rFonts w:ascii="Montserrat" w:hAnsi="Montserrat" w:cs="Arial"/>
          <w:sz w:val="22"/>
          <w:szCs w:val="22"/>
          <w:lang w:val="es-MX"/>
        </w:rPr>
        <w:t>invitación</w:t>
      </w:r>
      <w:r w:rsidRPr="007C368A">
        <w:rPr>
          <w:rFonts w:ascii="Montserrat" w:hAnsi="Montserrat" w:cs="Arial"/>
          <w:sz w:val="22"/>
          <w:szCs w:val="22"/>
          <w:lang w:val="es-MX"/>
        </w:rPr>
        <w:t>,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r w:rsidRPr="007C368A">
        <w:rPr>
          <w:rFonts w:ascii="Montserrat" w:hAnsi="Montserrat" w:cs="Arial"/>
          <w:sz w:val="22"/>
          <w:szCs w:val="22"/>
          <w:lang w:val="es-MX"/>
        </w:rPr>
        <w:t xml:space="preserve">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w:t>
      </w:r>
      <w:r w:rsidR="002236BC">
        <w:rPr>
          <w:rFonts w:ascii="Montserrat" w:hAnsi="Montserrat" w:cs="Arial"/>
          <w:sz w:val="22"/>
          <w:szCs w:val="22"/>
          <w:lang w:val="es-MX"/>
        </w:rPr>
        <w:t>invitación</w:t>
      </w:r>
      <w:r w:rsidRPr="007C368A">
        <w:rPr>
          <w:rFonts w:ascii="Montserrat" w:hAnsi="Montserrat" w:cs="Arial"/>
          <w:sz w:val="22"/>
          <w:szCs w:val="22"/>
          <w:lang w:val="es-MX"/>
        </w:rPr>
        <w:t>.</w:t>
      </w: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r w:rsidRPr="007C368A">
        <w:rPr>
          <w:rFonts w:ascii="Montserrat" w:hAnsi="Montserrat" w:cs="Arial"/>
          <w:sz w:val="22"/>
          <w:szCs w:val="22"/>
          <w:lang w:val="es-MX"/>
        </w:rPr>
        <w:tab/>
        <w:t xml:space="preserve"> </w:t>
      </w:r>
    </w:p>
    <w:p w:rsidR="00BF70D6" w:rsidRPr="007C368A" w:rsidRDefault="00BF70D6" w:rsidP="00BF70D6">
      <w:pPr>
        <w:tabs>
          <w:tab w:val="left" w:pos="142"/>
        </w:tabs>
        <w:ind w:right="27"/>
        <w:jc w:val="both"/>
        <w:outlineLvl w:val="6"/>
        <w:rPr>
          <w:rFonts w:ascii="Montserrat" w:hAnsi="Montserrat" w:cs="Arial"/>
          <w:sz w:val="22"/>
          <w:szCs w:val="22"/>
          <w:lang w:val="es-MX"/>
        </w:rPr>
      </w:pPr>
      <w:r w:rsidRPr="007C368A">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contenidas en las estas bases de </w:t>
      </w:r>
      <w:r w:rsidR="002236BC">
        <w:rPr>
          <w:rFonts w:ascii="Montserrat" w:hAnsi="Montserrat" w:cs="Arial"/>
          <w:sz w:val="22"/>
          <w:szCs w:val="22"/>
          <w:lang w:val="es-MX"/>
        </w:rPr>
        <w:t>invitación</w:t>
      </w:r>
      <w:r w:rsidRPr="007C368A">
        <w:rPr>
          <w:rFonts w:ascii="Montserrat" w:hAnsi="Montserrat" w:cs="Arial"/>
          <w:sz w:val="22"/>
          <w:szCs w:val="22"/>
          <w:lang w:val="es-MX"/>
        </w:rPr>
        <w:t>, así como las proposiciones presentadas por los licitantes podrán ser negociadas.</w:t>
      </w:r>
    </w:p>
    <w:p w:rsidR="00C96AB8" w:rsidRPr="00BF70D6" w:rsidRDefault="00C96AB8" w:rsidP="00BF70D6">
      <w:pPr>
        <w:pStyle w:val="Sangradetextonormal"/>
        <w:spacing w:line="240" w:lineRule="auto"/>
        <w:ind w:left="567" w:right="-11" w:firstLine="0"/>
        <w:outlineLvl w:val="6"/>
        <w:rPr>
          <w:rFonts w:ascii="Montserrat" w:hAnsi="Montserrat" w:cs="Arial"/>
          <w:sz w:val="22"/>
          <w:szCs w:val="22"/>
          <w:lang w:val="es-MX"/>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CF2AE1">
        <w:rPr>
          <w:rFonts w:ascii="Montserrat" w:hAnsi="Montserrat" w:cs="Arial"/>
          <w:sz w:val="22"/>
          <w:szCs w:val="22"/>
        </w:rPr>
        <w:t>90.</w:t>
      </w:r>
      <w:r w:rsidR="00967828" w:rsidRPr="00FE53FD">
        <w:rPr>
          <w:rFonts w:ascii="Montserrat" w:hAnsi="Montserrat" w:cs="Arial"/>
          <w:sz w:val="22"/>
          <w:szCs w:val="22"/>
        </w:rPr>
        <w:t>s que adelante se detallan.</w:t>
      </w:r>
    </w:p>
    <w:p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A04898" w:rsidP="00CF2AE1">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CF2AE1">
              <w:rPr>
                <w:rFonts w:ascii="Montserrat" w:hAnsi="Montserrat" w:cs="Arial"/>
                <w:sz w:val="22"/>
                <w:szCs w:val="22"/>
              </w:rPr>
              <w:t>2</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CF2AE1"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3</w:t>
            </w:r>
            <w:r w:rsidR="00A04898"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CF2AE1"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4</w:t>
            </w:r>
            <w:r w:rsidR="00A04898"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CF2AE1"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“Anexo 5</w:t>
            </w:r>
            <w:r w:rsidR="009B0730"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CF2AE1">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rsidTr="00867287">
        <w:tc>
          <w:tcPr>
            <w:tcW w:w="1667" w:type="dxa"/>
          </w:tcPr>
          <w:p w:rsidR="00CF2AE1"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CF2AE1">
              <w:rPr>
                <w:rFonts w:ascii="Montserrat" w:hAnsi="Montserrat" w:cs="Arial"/>
                <w:sz w:val="22"/>
                <w:szCs w:val="22"/>
              </w:rPr>
              <w:t>7</w:t>
            </w:r>
            <w:r w:rsidRPr="00FE53FD">
              <w:rPr>
                <w:rFonts w:ascii="Montserrat" w:hAnsi="Montserrat" w:cs="Arial"/>
                <w:sz w:val="22"/>
                <w:szCs w:val="22"/>
              </w:rPr>
              <w:t>”</w:t>
            </w:r>
          </w:p>
          <w:p w:rsidR="00A04898" w:rsidRPr="00CF2AE1" w:rsidRDefault="00CF2AE1" w:rsidP="00CF2AE1">
            <w:r w:rsidRPr="00FE53FD">
              <w:rPr>
                <w:rFonts w:ascii="Montserrat" w:hAnsi="Montserrat" w:cs="Arial"/>
                <w:sz w:val="22"/>
                <w:szCs w:val="22"/>
              </w:rPr>
              <w:t xml:space="preserve">“Anexo </w:t>
            </w:r>
            <w:r>
              <w:rPr>
                <w:rFonts w:ascii="Montserrat" w:hAnsi="Montserrat" w:cs="Arial"/>
                <w:sz w:val="22"/>
                <w:szCs w:val="22"/>
              </w:rPr>
              <w:t>8</w:t>
            </w:r>
            <w:r w:rsidRPr="00FE53FD">
              <w:rPr>
                <w:rFonts w:ascii="Montserrat" w:hAnsi="Montserrat" w:cs="Arial"/>
                <w:sz w:val="22"/>
                <w:szCs w:val="22"/>
              </w:rPr>
              <w:t>”</w:t>
            </w:r>
          </w:p>
        </w:tc>
        <w:tc>
          <w:tcPr>
            <w:tcW w:w="6096" w:type="dxa"/>
          </w:tcPr>
          <w:p w:rsidR="00CF2AE1" w:rsidRDefault="00CF2AE1" w:rsidP="00C96AB8">
            <w:pPr>
              <w:pStyle w:val="3"/>
              <w:tabs>
                <w:tab w:val="left" w:pos="990"/>
                <w:tab w:val="left" w:pos="10632"/>
              </w:tabs>
              <w:ind w:left="0" w:right="27" w:firstLine="0"/>
              <w:jc w:val="left"/>
              <w:rPr>
                <w:rFonts w:ascii="Montserrat" w:hAnsi="Montserrat" w:cs="Arial"/>
                <w:sz w:val="22"/>
                <w:szCs w:val="22"/>
              </w:rPr>
            </w:pPr>
            <w:r>
              <w:rPr>
                <w:rFonts w:ascii="Montserrat" w:hAnsi="Montserrat" w:cs="Arial"/>
                <w:sz w:val="22"/>
                <w:szCs w:val="22"/>
              </w:rPr>
              <w:t>Catálogo de Conceptos</w:t>
            </w:r>
          </w:p>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F2AE1">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CF2AE1">
              <w:rPr>
                <w:rFonts w:ascii="Montserrat" w:hAnsi="Montserrat" w:cs="Arial"/>
                <w:sz w:val="22"/>
                <w:szCs w:val="22"/>
              </w:rPr>
              <w:t>9</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3A6162"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p>
    <w:p w:rsidR="003A6162" w:rsidRDefault="003A6162" w:rsidP="00C96AB8">
      <w:pPr>
        <w:pStyle w:val="3"/>
        <w:tabs>
          <w:tab w:val="left" w:pos="10632"/>
        </w:tabs>
        <w:ind w:left="0" w:right="27" w:firstLine="0"/>
        <w:rPr>
          <w:rFonts w:ascii="Montserrat" w:hAnsi="Montserrat" w:cs="Arial"/>
          <w:sz w:val="22"/>
          <w:szCs w:val="22"/>
        </w:rPr>
      </w:pPr>
    </w:p>
    <w:p w:rsidR="003A6162" w:rsidRDefault="003A6162" w:rsidP="00C96AB8">
      <w:pPr>
        <w:pStyle w:val="3"/>
        <w:tabs>
          <w:tab w:val="left" w:pos="10632"/>
        </w:tabs>
        <w:ind w:left="0" w:right="27" w:firstLine="0"/>
        <w:rPr>
          <w:rFonts w:ascii="Montserrat" w:hAnsi="Montserrat" w:cs="Arial"/>
          <w:sz w:val="22"/>
          <w:szCs w:val="22"/>
        </w:rPr>
      </w:pPr>
    </w:p>
    <w:p w:rsidR="00B0059E" w:rsidRPr="00FE53FD" w:rsidRDefault="00D7389C"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 xml:space="preserve"> </w:t>
      </w:r>
      <w:r w:rsidR="008260C3"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3D0D60" w:rsidRPr="00FE53FD" w:rsidRDefault="003D0D60"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796311" w:rsidRPr="007C368A" w:rsidRDefault="0062017E" w:rsidP="00796311">
      <w:pPr>
        <w:pStyle w:val="3"/>
        <w:ind w:left="0" w:right="-115" w:firstLine="0"/>
        <w:rPr>
          <w:rFonts w:ascii="Montserrat" w:hAnsi="Montserrat" w:cs="Arial"/>
          <w:sz w:val="22"/>
          <w:szCs w:val="22"/>
          <w:u w:val="single"/>
          <w:lang w:val="es-MX"/>
        </w:rPr>
      </w:pPr>
      <w:r>
        <w:rPr>
          <w:rFonts w:ascii="Montserrat" w:hAnsi="Montserrat" w:cs="Arial"/>
          <w:b/>
          <w:sz w:val="22"/>
          <w:szCs w:val="22"/>
        </w:rPr>
        <w:t xml:space="preserve">A. </w:t>
      </w:r>
      <w:r w:rsidR="00796311" w:rsidRPr="007C368A">
        <w:rPr>
          <w:rFonts w:ascii="Montserrat" w:hAnsi="Montserrat" w:cs="Arial"/>
          <w:b/>
          <w:sz w:val="22"/>
          <w:szCs w:val="22"/>
          <w:lang w:val="es-MX"/>
        </w:rPr>
        <w:t xml:space="preserve">PROPUESTA TÉCNICA: </w:t>
      </w:r>
      <w:r w:rsidR="00796311" w:rsidRPr="007C368A">
        <w:rPr>
          <w:rFonts w:ascii="Montserrat" w:hAnsi="Montserrat" w:cs="Arial"/>
          <w:sz w:val="22"/>
          <w:szCs w:val="22"/>
          <w:lang w:val="es-MX"/>
        </w:rPr>
        <w:t xml:space="preserve">Utilizando para ello el formato proporcionado en el </w:t>
      </w:r>
      <w:r w:rsidR="00796311" w:rsidRPr="007C368A">
        <w:rPr>
          <w:rFonts w:ascii="Montserrat" w:hAnsi="Montserrat" w:cs="Arial"/>
          <w:b/>
          <w:sz w:val="22"/>
          <w:szCs w:val="22"/>
          <w:lang w:val="es-MX"/>
        </w:rPr>
        <w:t xml:space="preserve">Anexo 1 </w:t>
      </w:r>
      <w:r w:rsidR="00796311" w:rsidRPr="007C368A">
        <w:rPr>
          <w:rFonts w:ascii="Montserrat" w:hAnsi="Montserrat" w:cs="Arial"/>
          <w:sz w:val="22"/>
          <w:szCs w:val="22"/>
          <w:lang w:val="es-MX"/>
        </w:rPr>
        <w:t xml:space="preserve">de estas bases de </w:t>
      </w:r>
      <w:r w:rsidR="00796311">
        <w:rPr>
          <w:rFonts w:ascii="Montserrat" w:hAnsi="Montserrat" w:cs="Arial"/>
          <w:sz w:val="22"/>
          <w:szCs w:val="22"/>
          <w:lang w:val="es-MX"/>
        </w:rPr>
        <w:t>invitación</w:t>
      </w:r>
      <w:r w:rsidR="00796311" w:rsidRPr="007C368A">
        <w:rPr>
          <w:rFonts w:ascii="Montserrat" w:hAnsi="Montserrat" w:cs="Arial"/>
          <w:sz w:val="22"/>
          <w:szCs w:val="22"/>
          <w:lang w:val="es-MX"/>
        </w:rPr>
        <w:t xml:space="preserve">, la cual deberá presentarse de conformidad con las especificaciones técnicas y condiciones indicadas en los numerales </w:t>
      </w:r>
      <w:r w:rsidR="00796311" w:rsidRPr="007C368A">
        <w:rPr>
          <w:rFonts w:ascii="Montserrat" w:hAnsi="Montserrat" w:cs="Arial"/>
          <w:b/>
          <w:sz w:val="22"/>
          <w:szCs w:val="22"/>
          <w:lang w:val="es-MX"/>
        </w:rPr>
        <w:t>4.1 al 4.4</w:t>
      </w:r>
      <w:r w:rsidR="00796311" w:rsidRPr="007C368A">
        <w:rPr>
          <w:rFonts w:ascii="Montserrat" w:hAnsi="Montserrat" w:cs="Arial"/>
          <w:sz w:val="22"/>
          <w:szCs w:val="22"/>
          <w:lang w:val="es-MX"/>
        </w:rPr>
        <w:t xml:space="preserve"> de estas bases de </w:t>
      </w:r>
      <w:r w:rsidR="00796311">
        <w:rPr>
          <w:rFonts w:ascii="Montserrat" w:hAnsi="Montserrat" w:cs="Arial"/>
          <w:sz w:val="22"/>
          <w:szCs w:val="22"/>
          <w:lang w:val="es-MX"/>
        </w:rPr>
        <w:t>invitación</w:t>
      </w:r>
      <w:r w:rsidR="00796311" w:rsidRPr="007C368A">
        <w:rPr>
          <w:rFonts w:ascii="Montserrat" w:hAnsi="Montserrat" w:cs="Arial"/>
          <w:sz w:val="22"/>
          <w:szCs w:val="22"/>
          <w:lang w:val="es-MX"/>
        </w:rPr>
        <w:t xml:space="preserve">. </w:t>
      </w:r>
      <w:r w:rsidR="00796311" w:rsidRPr="00E536F9">
        <w:rPr>
          <w:rFonts w:ascii="Montserrat" w:hAnsi="Montserrat" w:cs="Arial"/>
          <w:sz w:val="22"/>
          <w:szCs w:val="22"/>
          <w:lang w:val="es-MX"/>
        </w:rPr>
        <w:t xml:space="preserve">Contendrá una explicación detallada de las especificaciones y características de los servicios solicitados objeto de la </w:t>
      </w:r>
      <w:r w:rsidR="00796311">
        <w:rPr>
          <w:rFonts w:ascii="Montserrat" w:hAnsi="Montserrat" w:cs="Arial"/>
          <w:sz w:val="22"/>
          <w:szCs w:val="22"/>
          <w:lang w:val="es-MX"/>
        </w:rPr>
        <w:t>invitación</w:t>
      </w:r>
      <w:r w:rsidR="00796311" w:rsidRPr="00E536F9">
        <w:rPr>
          <w:rFonts w:ascii="Montserrat" w:hAnsi="Montserrat" w:cs="Arial"/>
          <w:sz w:val="22"/>
          <w:szCs w:val="22"/>
          <w:lang w:val="es-MX"/>
        </w:rPr>
        <w:t xml:space="preserve"> incluyendo por lo menos las correspondientes a vigencia, cantidad de elementos, cantidad de días, horas por </w:t>
      </w:r>
      <w:r w:rsidR="00796311">
        <w:rPr>
          <w:rFonts w:ascii="Montserrat" w:hAnsi="Montserrat" w:cs="Arial"/>
          <w:sz w:val="22"/>
          <w:szCs w:val="22"/>
          <w:lang w:val="es-MX"/>
        </w:rPr>
        <w:t>turno</w:t>
      </w:r>
      <w:r w:rsidR="00796311" w:rsidRPr="00E536F9">
        <w:rPr>
          <w:rFonts w:ascii="Montserrat" w:hAnsi="Montserrat" w:cs="Arial"/>
          <w:sz w:val="22"/>
          <w:szCs w:val="22"/>
          <w:lang w:val="es-MX"/>
        </w:rPr>
        <w:t>, total de</w:t>
      </w:r>
      <w:r w:rsidR="00796311">
        <w:rPr>
          <w:rFonts w:ascii="Montserrat" w:hAnsi="Montserrat" w:cs="Arial"/>
          <w:sz w:val="22"/>
          <w:szCs w:val="22"/>
          <w:lang w:val="es-MX"/>
        </w:rPr>
        <w:t xml:space="preserve"> turnos de 12</w:t>
      </w:r>
      <w:r w:rsidR="00796311" w:rsidRPr="00E536F9">
        <w:rPr>
          <w:rFonts w:ascii="Montserrat" w:hAnsi="Montserrat" w:cs="Arial"/>
          <w:sz w:val="22"/>
          <w:szCs w:val="22"/>
          <w:lang w:val="es-MX"/>
        </w:rPr>
        <w:t xml:space="preserve"> horas, y  garantía</w:t>
      </w:r>
      <w:r w:rsidR="00796311" w:rsidRPr="007C368A">
        <w:rPr>
          <w:rFonts w:ascii="Montserrat" w:hAnsi="Montserrat" w:cs="Arial"/>
          <w:sz w:val="22"/>
          <w:szCs w:val="22"/>
          <w:lang w:val="es-MX"/>
        </w:rPr>
        <w:t xml:space="preserve">; </w:t>
      </w:r>
      <w:r w:rsidR="00796311" w:rsidRPr="007C368A">
        <w:rPr>
          <w:rFonts w:ascii="Montserrat" w:hAnsi="Montserrat" w:cs="Arial"/>
          <w:sz w:val="22"/>
          <w:szCs w:val="22"/>
          <w:u w:val="single"/>
          <w:lang w:val="es-MX"/>
        </w:rPr>
        <w:t>así  mismo deberá expresarse el lugar</w:t>
      </w:r>
      <w:r w:rsidR="00796311">
        <w:rPr>
          <w:rFonts w:ascii="Montserrat" w:hAnsi="Montserrat" w:cs="Arial"/>
          <w:sz w:val="22"/>
          <w:szCs w:val="22"/>
          <w:u w:val="single"/>
          <w:lang w:val="es-MX"/>
        </w:rPr>
        <w:t xml:space="preserve">, plazo </w:t>
      </w:r>
      <w:r w:rsidR="00796311" w:rsidRPr="007C368A">
        <w:rPr>
          <w:rFonts w:ascii="Montserrat" w:hAnsi="Montserrat" w:cs="Arial"/>
          <w:sz w:val="22"/>
          <w:szCs w:val="22"/>
          <w:u w:val="single"/>
          <w:lang w:val="es-MX"/>
        </w:rPr>
        <w:t>y condiciones de prestación del servicio</w:t>
      </w:r>
      <w:r w:rsidR="00796311">
        <w:rPr>
          <w:rFonts w:ascii="Montserrat" w:hAnsi="Montserrat" w:cs="Arial"/>
          <w:sz w:val="22"/>
          <w:szCs w:val="22"/>
          <w:u w:val="single"/>
          <w:lang w:val="es-MX"/>
        </w:rPr>
        <w:t>.</w:t>
      </w:r>
    </w:p>
    <w:p w:rsidR="00796311" w:rsidRDefault="00796311" w:rsidP="00796311">
      <w:pPr>
        <w:pStyle w:val="3"/>
        <w:ind w:left="0" w:right="2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a totalidad de documentos que integran la proposición, deberán de presentarse en hoja membretada del licitante y en origin</w:t>
      </w:r>
      <w:r>
        <w:rPr>
          <w:rFonts w:ascii="Montserrat" w:hAnsi="Montserrat" w:cstheme="minorHAnsi"/>
          <w:sz w:val="22"/>
          <w:szCs w:val="22"/>
          <w:lang w:val="es-MX"/>
        </w:rPr>
        <w:t xml:space="preserve">al, firmada autógrafamente por </w:t>
      </w:r>
      <w:r w:rsidRPr="00E536F9">
        <w:rPr>
          <w:rFonts w:ascii="Montserrat" w:hAnsi="Montserrat" w:cstheme="minorHAnsi"/>
          <w:sz w:val="22"/>
          <w:szCs w:val="22"/>
          <w:lang w:val="es-MX"/>
        </w:rPr>
        <w:t>el representante legal del licitante.</w:t>
      </w:r>
    </w:p>
    <w:p w:rsidR="00796311" w:rsidRDefault="00796311" w:rsidP="00796311">
      <w:pPr>
        <w:pStyle w:val="3"/>
        <w:ind w:left="0" w:right="27" w:firstLine="0"/>
        <w:rPr>
          <w:rFonts w:ascii="Montserrat" w:hAnsi="Montserrat" w:cstheme="minorHAnsi"/>
          <w:sz w:val="22"/>
          <w:szCs w:val="22"/>
          <w:lang w:val="es-MX"/>
        </w:rPr>
      </w:pPr>
    </w:p>
    <w:p w:rsidR="00796311" w:rsidRDefault="00796311" w:rsidP="00796311">
      <w:pPr>
        <w:pStyle w:val="3"/>
        <w:ind w:left="0" w:right="2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796311" w:rsidRPr="006A7D75" w:rsidRDefault="00796311" w:rsidP="00796311">
      <w:pPr>
        <w:pStyle w:val="3"/>
        <w:ind w:left="0" w:right="27" w:firstLine="0"/>
        <w:rPr>
          <w:rFonts w:ascii="Montserrat" w:hAnsi="Montserrat" w:cstheme="minorHAnsi"/>
          <w:sz w:val="22"/>
          <w:szCs w:val="22"/>
          <w:lang w:val="es-MX"/>
        </w:rPr>
      </w:pPr>
    </w:p>
    <w:p w:rsidR="00796311" w:rsidRDefault="00796311" w:rsidP="00796311">
      <w:pPr>
        <w:pStyle w:val="3"/>
        <w:ind w:left="0" w:right="27" w:firstLine="0"/>
        <w:rPr>
          <w:rFonts w:ascii="Montserrat" w:hAnsi="Montserrat" w:cstheme="minorHAnsi"/>
          <w:sz w:val="22"/>
          <w:szCs w:val="22"/>
          <w:lang w:val="es-MX"/>
        </w:rPr>
      </w:pPr>
      <w:r w:rsidRPr="006A7D75">
        <w:rPr>
          <w:rFonts w:ascii="Montserrat" w:hAnsi="Montserrat" w:cstheme="minorHAnsi"/>
          <w:sz w:val="22"/>
          <w:szCs w:val="22"/>
          <w:lang w:val="es-MX"/>
        </w:rPr>
        <w:t>REGISTRO VIGENTE EXPEDIDO POR LA SECRETARÍA DE SEGURIDAD CIUDADANA Y/O AUTORIDAD COMPETENTE. Original y copia simple para cotejo. El no cumplir con este requisito será motivo para desechar la proposición.</w:t>
      </w:r>
    </w:p>
    <w:p w:rsidR="00796311" w:rsidRDefault="00796311" w:rsidP="00796311">
      <w:pPr>
        <w:pStyle w:val="3"/>
        <w:ind w:left="0" w:right="27" w:firstLine="0"/>
        <w:rPr>
          <w:rFonts w:ascii="Montserrat" w:hAnsi="Montserrat" w:cstheme="minorHAnsi"/>
          <w:sz w:val="22"/>
          <w:szCs w:val="22"/>
          <w:lang w:val="es-MX"/>
        </w:rPr>
      </w:pPr>
    </w:p>
    <w:p w:rsidR="00796311" w:rsidRPr="007C368A" w:rsidRDefault="00796311" w:rsidP="00796311">
      <w:pPr>
        <w:pStyle w:val="3"/>
        <w:ind w:left="0" w:right="2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796311" w:rsidRPr="007C368A" w:rsidRDefault="00796311" w:rsidP="00796311">
      <w:pPr>
        <w:pStyle w:val="4"/>
        <w:ind w:left="0" w:right="2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796311" w:rsidRPr="007C368A" w:rsidRDefault="00796311" w:rsidP="00796311">
      <w:pPr>
        <w:pStyle w:val="3"/>
        <w:tabs>
          <w:tab w:val="num" w:pos="709"/>
        </w:tabs>
        <w:ind w:left="0" w:right="2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lastRenderedPageBreak/>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796311" w:rsidRPr="007C368A" w:rsidRDefault="00796311" w:rsidP="00796311">
      <w:pPr>
        <w:pStyle w:val="3"/>
        <w:ind w:left="0" w:right="27" w:firstLine="0"/>
        <w:rPr>
          <w:rFonts w:ascii="Montserrat" w:hAnsi="Montserrat" w:cs="Arial"/>
          <w:sz w:val="22"/>
          <w:szCs w:val="22"/>
          <w:lang w:val="es-MX"/>
        </w:rPr>
      </w:pPr>
      <w:r w:rsidRPr="007C368A">
        <w:rPr>
          <w:rFonts w:ascii="Montserrat" w:hAnsi="Montserrat" w:cs="Arial"/>
          <w:sz w:val="22"/>
          <w:szCs w:val="22"/>
          <w:lang w:val="es-MX"/>
        </w:rPr>
        <w:t xml:space="preserve">  </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Pr>
          <w:rFonts w:ascii="Montserrat" w:hAnsi="Montserrat" w:cs="Arial"/>
          <w:sz w:val="22"/>
          <w:szCs w:val="22"/>
          <w:lang w:val="es-MX"/>
        </w:rPr>
        <w:t>2</w:t>
      </w:r>
      <w:r w:rsidRPr="007C368A">
        <w:rPr>
          <w:rFonts w:ascii="Montserrat" w:hAnsi="Montserrat" w:cs="Arial"/>
          <w:b w:val="0"/>
          <w:sz w:val="22"/>
          <w:szCs w:val="22"/>
          <w:lang w:val="es-MX"/>
        </w:rPr>
        <w:t xml:space="preserve"> de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 la cual deberá firmar el licitante o su representante legal según sea el caso, mismo que contendrá los siguientes datos:</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COMPROBANTE PARA ACREDITAR SU DOMICILIO Y REGISTRO FISCAL EN EL ESTADO DE BAJA CALIFORNIA</w:t>
      </w:r>
      <w:r w:rsidRPr="007C368A">
        <w:rPr>
          <w:rFonts w:ascii="Montserrat" w:hAnsi="Montserrat" w:cs="Arial"/>
          <w:b w:val="0"/>
          <w:sz w:val="22"/>
          <w:szCs w:val="22"/>
          <w:lang w:val="es-MX"/>
        </w:rPr>
        <w:t xml:space="preserve">: Presentar </w:t>
      </w:r>
      <w:r>
        <w:rPr>
          <w:rFonts w:ascii="Montserrat" w:hAnsi="Montserrat" w:cs="Arial"/>
          <w:b w:val="0"/>
          <w:color w:val="000000"/>
          <w:sz w:val="22"/>
          <w:szCs w:val="22"/>
          <w:lang w:val="es-MX"/>
        </w:rPr>
        <w:t>c</w:t>
      </w:r>
      <w:r w:rsidRPr="00946294">
        <w:rPr>
          <w:rFonts w:ascii="Montserrat" w:hAnsi="Montserrat" w:cs="Arial"/>
          <w:b w:val="0"/>
          <w:color w:val="000000"/>
          <w:sz w:val="22"/>
          <w:szCs w:val="22"/>
          <w:lang w:val="es-MX"/>
        </w:rPr>
        <w:t xml:space="preserve">omprobantes para acreditar su residencia en los </w:t>
      </w:r>
      <w:r>
        <w:rPr>
          <w:rFonts w:ascii="Montserrat" w:hAnsi="Montserrat" w:cs="Arial"/>
          <w:b w:val="0"/>
          <w:color w:val="000000"/>
          <w:sz w:val="22"/>
          <w:szCs w:val="22"/>
          <w:lang w:val="es-MX"/>
        </w:rPr>
        <w:t>m</w:t>
      </w:r>
      <w:r w:rsidRPr="00946294">
        <w:rPr>
          <w:rFonts w:ascii="Montserrat" w:hAnsi="Montserrat" w:cs="Arial"/>
          <w:b w:val="0"/>
          <w:color w:val="000000"/>
          <w:sz w:val="22"/>
          <w:szCs w:val="22"/>
          <w:lang w:val="es-MX"/>
        </w:rPr>
        <w:t>unicipios correspondiente a</w:t>
      </w:r>
      <w:r>
        <w:rPr>
          <w:rFonts w:ascii="Montserrat" w:hAnsi="Montserrat" w:cs="Arial"/>
          <w:b w:val="0"/>
          <w:color w:val="000000"/>
          <w:sz w:val="22"/>
          <w:szCs w:val="22"/>
          <w:lang w:val="es-MX"/>
        </w:rPr>
        <w:t xml:space="preserve"> </w:t>
      </w:r>
      <w:r w:rsidRPr="00946294">
        <w:rPr>
          <w:rFonts w:ascii="Montserrat" w:hAnsi="Montserrat" w:cs="Arial"/>
          <w:b w:val="0"/>
          <w:color w:val="000000"/>
          <w:sz w:val="22"/>
          <w:szCs w:val="22"/>
          <w:lang w:val="es-MX"/>
        </w:rPr>
        <w:t>l</w:t>
      </w:r>
      <w:r>
        <w:rPr>
          <w:rFonts w:ascii="Montserrat" w:hAnsi="Montserrat" w:cs="Arial"/>
          <w:b w:val="0"/>
          <w:color w:val="000000"/>
          <w:sz w:val="22"/>
          <w:szCs w:val="22"/>
          <w:lang w:val="es-MX"/>
        </w:rPr>
        <w:t>as partidas que integran el paquete completo: d</w:t>
      </w:r>
      <w:r w:rsidRPr="00946294">
        <w:rPr>
          <w:rFonts w:ascii="Montserrat" w:hAnsi="Montserrat" w:cs="Arial"/>
          <w:b w:val="0"/>
          <w:color w:val="000000"/>
          <w:sz w:val="22"/>
          <w:szCs w:val="22"/>
          <w:lang w:val="es-MX"/>
        </w:rPr>
        <w:t xml:space="preserve">eberá presentar documento en el cual se señale claramente la dirección y teléfono de sus oficinas matriz y </w:t>
      </w:r>
      <w:r>
        <w:rPr>
          <w:rFonts w:ascii="Montserrat" w:hAnsi="Montserrat" w:cs="Arial"/>
          <w:b w:val="0"/>
          <w:color w:val="000000"/>
          <w:sz w:val="22"/>
          <w:szCs w:val="22"/>
          <w:lang w:val="es-MX"/>
        </w:rPr>
        <w:t xml:space="preserve">en su caso </w:t>
      </w:r>
      <w:r w:rsidRPr="00946294">
        <w:rPr>
          <w:rFonts w:ascii="Montserrat" w:hAnsi="Montserrat" w:cs="Arial"/>
          <w:b w:val="0"/>
          <w:color w:val="000000"/>
          <w:sz w:val="22"/>
          <w:szCs w:val="22"/>
          <w:lang w:val="es-MX"/>
        </w:rPr>
        <w:t xml:space="preserve">de las sucursales establecidas para cada uno de los “Municipios” que </w:t>
      </w:r>
      <w:r>
        <w:rPr>
          <w:rFonts w:ascii="Montserrat" w:hAnsi="Montserrat" w:cs="Arial"/>
          <w:b w:val="0"/>
          <w:color w:val="000000"/>
          <w:sz w:val="22"/>
          <w:szCs w:val="22"/>
          <w:lang w:val="es-MX"/>
        </w:rPr>
        <w:t>indican en el Anexo Técnico</w:t>
      </w:r>
      <w:r w:rsidRPr="00946294">
        <w:rPr>
          <w:rFonts w:ascii="Montserrat" w:hAnsi="Montserrat" w:cs="Arial"/>
          <w:b w:val="0"/>
          <w:color w:val="000000"/>
          <w:sz w:val="22"/>
          <w:szCs w:val="22"/>
          <w:lang w:val="es-MX"/>
        </w:rPr>
        <w:t>.</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xml:space="preserve">• </w:t>
      </w:r>
      <w:r w:rsidR="00F56CD4">
        <w:rPr>
          <w:rFonts w:ascii="Montserrat" w:hAnsi="Montserrat" w:cs="Arial"/>
          <w:b w:val="0"/>
          <w:color w:val="000000"/>
          <w:sz w:val="22"/>
          <w:szCs w:val="22"/>
          <w:lang w:val="es-MX"/>
        </w:rPr>
        <w:t xml:space="preserve"> Para  Municipios  de  Mexicali</w:t>
      </w:r>
      <w:r w:rsidRPr="00946294">
        <w:rPr>
          <w:rFonts w:ascii="Montserrat" w:hAnsi="Montserrat" w:cs="Arial"/>
          <w:b w:val="0"/>
          <w:color w:val="000000"/>
          <w:sz w:val="22"/>
          <w:szCs w:val="22"/>
          <w:lang w:val="es-MX"/>
        </w:rPr>
        <w:t xml:space="preserve">  y  Ensenada,  Baja  California  el  licitante  queda obligado a contar con oficina matriz y/o sucursal.</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xml:space="preserve">a) Copia legible del alta ante la Secretaría de Hacienda y Crédito Público, Aviso al Registro Estatal de  Causantes  en  el Estado de  Baja California o copia del último pago de sus impuestos estatales </w:t>
      </w:r>
      <w:r w:rsidRPr="00946294">
        <w:rPr>
          <w:rFonts w:ascii="Montserrat" w:hAnsi="Montserrat" w:cs="Arial"/>
          <w:b w:val="0"/>
          <w:color w:val="000000"/>
          <w:sz w:val="22"/>
          <w:szCs w:val="22"/>
          <w:lang w:val="es-MX"/>
        </w:rPr>
        <w:lastRenderedPageBreak/>
        <w:t xml:space="preserve">en donde se acredite su domicilio; la fecha de alta de la oficina matriz deberá ser anterior a la de la publicación de la convocatoria de esta </w:t>
      </w:r>
      <w:r>
        <w:rPr>
          <w:rFonts w:ascii="Montserrat" w:hAnsi="Montserrat" w:cs="Arial"/>
          <w:b w:val="0"/>
          <w:color w:val="000000"/>
          <w:sz w:val="22"/>
          <w:szCs w:val="22"/>
          <w:lang w:val="es-MX"/>
        </w:rPr>
        <w:t>invitación</w:t>
      </w:r>
      <w:r w:rsidRPr="00946294">
        <w:rPr>
          <w:rFonts w:ascii="Montserrat" w:hAnsi="Montserrat" w:cs="Arial"/>
          <w:b w:val="0"/>
          <w:color w:val="000000"/>
          <w:sz w:val="22"/>
          <w:szCs w:val="22"/>
          <w:lang w:val="es-MX"/>
        </w:rPr>
        <w:t>.</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Pr="00946294">
        <w:rPr>
          <w:rFonts w:ascii="Montserrat" w:hAnsi="Montserrat" w:cs="Arial"/>
          <w:b w:val="0"/>
          <w:color w:val="000000"/>
          <w:sz w:val="22"/>
          <w:szCs w:val="22"/>
          <w:lang w:val="es-MX"/>
        </w:rPr>
        <w:t xml:space="preserve">) Copia legible del Registro de Apertura de Establecimientos ante la Secretaría de Hacienda y Crédito Público, en donde se acredite su domicilio; la fecha de alta de la oficina sucursal deberá ser anterior a la de la publicación de la convocatoria de esta </w:t>
      </w:r>
      <w:r>
        <w:rPr>
          <w:rFonts w:ascii="Montserrat" w:hAnsi="Montserrat" w:cs="Arial"/>
          <w:b w:val="0"/>
          <w:color w:val="000000"/>
          <w:sz w:val="22"/>
          <w:szCs w:val="22"/>
          <w:lang w:val="es-MX"/>
        </w:rPr>
        <w:t>invitación</w:t>
      </w: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Pr="007C368A" w:rsidRDefault="00796311" w:rsidP="00796311">
      <w:pPr>
        <w:pStyle w:val="4"/>
        <w:tabs>
          <w:tab w:val="left" w:pos="540"/>
          <w:tab w:val="left" w:pos="99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4"/>
        <w:tabs>
          <w:tab w:val="left" w:pos="540"/>
          <w:tab w:val="left" w:pos="990"/>
        </w:tabs>
        <w:ind w:left="0" w:right="27" w:firstLine="0"/>
        <w:jc w:val="both"/>
        <w:rPr>
          <w:rFonts w:ascii="Montserrat" w:hAnsi="Montserrat" w:cs="Arial"/>
          <w:b w:val="0"/>
          <w:sz w:val="22"/>
          <w:szCs w:val="22"/>
          <w:lang w:val="es-MX"/>
        </w:rPr>
      </w:pPr>
    </w:p>
    <w:p w:rsidR="00796311" w:rsidRPr="007C368A" w:rsidRDefault="00796311" w:rsidP="00796311">
      <w:pPr>
        <w:pStyle w:val="4"/>
        <w:ind w:left="0" w:right="27" w:firstLine="0"/>
        <w:jc w:val="both"/>
        <w:rPr>
          <w:rFonts w:ascii="Montserrat" w:hAnsi="Montserrat" w:cs="Arial"/>
          <w:sz w:val="22"/>
          <w:szCs w:val="22"/>
          <w:lang w:val="es-MX"/>
        </w:rPr>
      </w:pPr>
      <w:r w:rsidRPr="007C368A">
        <w:rPr>
          <w:rFonts w:ascii="Montserrat" w:hAnsi="Montserrat" w:cs="Arial"/>
          <w:sz w:val="22"/>
          <w:szCs w:val="22"/>
          <w:lang w:val="es-MX"/>
        </w:rPr>
        <w:t>D) DECLARACIÓN DE INTEGRIDAD:</w:t>
      </w:r>
      <w:r w:rsidRPr="007C368A">
        <w:rPr>
          <w:rFonts w:ascii="Montserrat" w:hAnsi="Montserrat" w:cs="Arial"/>
          <w:b w:val="0"/>
          <w:sz w:val="22"/>
          <w:szCs w:val="22"/>
          <w:lang w:val="es-MX"/>
        </w:rPr>
        <w:t xml:space="preserve"> En la que el licitante manifieste por </w:t>
      </w:r>
      <w:proofErr w:type="spellStart"/>
      <w:r w:rsidRPr="007C368A">
        <w:rPr>
          <w:rFonts w:ascii="Montserrat" w:hAnsi="Montserrat" w:cs="Arial"/>
          <w:b w:val="0"/>
          <w:sz w:val="22"/>
          <w:szCs w:val="22"/>
          <w:lang w:val="es-MX"/>
        </w:rPr>
        <w:t>si</w:t>
      </w:r>
      <w:proofErr w:type="spellEnd"/>
      <w:r w:rsidRPr="007C368A">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7C368A">
        <w:rPr>
          <w:rFonts w:ascii="Montserrat" w:hAnsi="Montserrat" w:cs="Arial"/>
          <w:sz w:val="22"/>
          <w:szCs w:val="22"/>
          <w:lang w:val="es-MX"/>
        </w:rPr>
        <w:t xml:space="preserve">Anexo </w:t>
      </w:r>
      <w:r>
        <w:rPr>
          <w:rFonts w:ascii="Montserrat" w:hAnsi="Montserrat" w:cs="Arial"/>
          <w:sz w:val="22"/>
          <w:szCs w:val="22"/>
          <w:lang w:val="es-MX"/>
        </w:rPr>
        <w:t>3</w:t>
      </w:r>
      <w:r w:rsidRPr="007C368A">
        <w:rPr>
          <w:rFonts w:ascii="Montserrat" w:hAnsi="Montserrat" w:cs="Arial"/>
          <w:b w:val="0"/>
          <w:sz w:val="22"/>
          <w:szCs w:val="22"/>
          <w:lang w:val="es-MX"/>
        </w:rPr>
        <w:t xml:space="preserve"> de estas bases, la cual deberá firmar el licitante o su representante legal, de lo contrario será </w:t>
      </w:r>
      <w:proofErr w:type="gramStart"/>
      <w:r w:rsidRPr="007C368A">
        <w:rPr>
          <w:rFonts w:ascii="Montserrat" w:hAnsi="Montserrat" w:cs="Arial"/>
          <w:b w:val="0"/>
          <w:sz w:val="22"/>
          <w:szCs w:val="22"/>
          <w:lang w:val="es-MX"/>
        </w:rPr>
        <w:t>desechada</w:t>
      </w:r>
      <w:proofErr w:type="gramEnd"/>
      <w:r w:rsidRPr="007C368A">
        <w:rPr>
          <w:rFonts w:ascii="Montserrat" w:hAnsi="Montserrat" w:cs="Arial"/>
          <w:sz w:val="22"/>
          <w:szCs w:val="22"/>
          <w:lang w:val="es-MX"/>
        </w:rPr>
        <w:t xml:space="preserve"> </w:t>
      </w:r>
      <w:r w:rsidRPr="007C368A">
        <w:rPr>
          <w:rFonts w:ascii="Montserrat" w:hAnsi="Montserrat" w:cs="Arial"/>
          <w:b w:val="0"/>
          <w:sz w:val="22"/>
          <w:szCs w:val="22"/>
          <w:lang w:val="es-MX"/>
        </w:rPr>
        <w:t>su proposición.</w:t>
      </w:r>
    </w:p>
    <w:p w:rsidR="00796311" w:rsidRPr="007C368A" w:rsidRDefault="00796311" w:rsidP="00796311">
      <w:pPr>
        <w:pStyle w:val="3"/>
        <w:ind w:left="0" w:right="2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4"/>
        <w:ind w:left="0" w:right="27" w:firstLine="0"/>
        <w:jc w:val="both"/>
        <w:rPr>
          <w:rFonts w:ascii="Montserrat" w:hAnsi="Montserrat" w:cs="Arial"/>
          <w:sz w:val="22"/>
          <w:szCs w:val="22"/>
          <w:lang w:val="es-MX"/>
        </w:rPr>
      </w:pP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 xml:space="preserve">E) MANIFESTACIÓN DE IMPEDIMENTOS LEGALES: </w:t>
      </w:r>
      <w:r w:rsidRPr="007C368A">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7C368A">
        <w:rPr>
          <w:rFonts w:ascii="Montserrat" w:hAnsi="Montserrat" w:cs="Arial"/>
          <w:b/>
          <w:sz w:val="22"/>
          <w:szCs w:val="22"/>
          <w:lang w:val="es-MX"/>
        </w:rPr>
        <w:t xml:space="preserve">Anexo </w:t>
      </w:r>
      <w:r>
        <w:rPr>
          <w:rFonts w:ascii="Montserrat" w:hAnsi="Montserrat" w:cs="Arial"/>
          <w:b/>
          <w:sz w:val="22"/>
          <w:szCs w:val="22"/>
          <w:lang w:val="es-MX"/>
        </w:rPr>
        <w:t>4</w:t>
      </w:r>
      <w:r w:rsidRPr="007C368A">
        <w:rPr>
          <w:rFonts w:ascii="Montserrat" w:hAnsi="Montserrat" w:cs="Arial"/>
          <w:sz w:val="22"/>
          <w:szCs w:val="22"/>
          <w:lang w:val="es-MX"/>
        </w:rPr>
        <w:t xml:space="preserve"> de las presentes bases. La cual deberá firmar el licitante o su representante legal, de lo contrario será desechada su proposición.</w:t>
      </w:r>
    </w:p>
    <w:p w:rsidR="00796311"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Default="00796311" w:rsidP="00796311">
      <w:pPr>
        <w:pStyle w:val="3"/>
        <w:ind w:left="0" w:right="27" w:firstLine="0"/>
        <w:rPr>
          <w:rFonts w:ascii="Montserrat" w:hAnsi="Montserrat" w:cs="Arial"/>
          <w:b/>
          <w:sz w:val="22"/>
          <w:szCs w:val="22"/>
          <w:lang w:val="es-MX"/>
        </w:rPr>
      </w:pPr>
    </w:p>
    <w:p w:rsidR="00796311" w:rsidRPr="00C21353" w:rsidRDefault="00796311" w:rsidP="00796311">
      <w:pPr>
        <w:pStyle w:val="4"/>
        <w:tabs>
          <w:tab w:val="left" w:pos="540"/>
        </w:tabs>
        <w:ind w:left="0" w:right="2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796311" w:rsidRPr="00C21353" w:rsidRDefault="00796311" w:rsidP="00796311">
      <w:pPr>
        <w:pStyle w:val="4"/>
        <w:tabs>
          <w:tab w:val="left" w:pos="540"/>
        </w:tabs>
        <w:ind w:left="0" w:right="2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796311" w:rsidRPr="00F56CD4" w:rsidRDefault="00796311" w:rsidP="00796311">
      <w:pPr>
        <w:pStyle w:val="3"/>
        <w:ind w:left="0" w:right="27" w:firstLine="0"/>
        <w:rPr>
          <w:rFonts w:ascii="Montserrat" w:hAnsi="Montserrat" w:cs="Arial"/>
          <w:sz w:val="22"/>
          <w:szCs w:val="22"/>
        </w:rPr>
      </w:pPr>
      <w:r w:rsidRPr="00F56CD4">
        <w:rPr>
          <w:rFonts w:ascii="Montserrat" w:hAnsi="Montserrat" w:cs="Arial"/>
          <w:sz w:val="22"/>
          <w:szCs w:val="22"/>
        </w:rPr>
        <w:lastRenderedPageBreak/>
        <w:t>Dichos documentos serán utilizados en la evaluación de las propuestas para verificar que el licitante cuente con la capacidad técnica y administrativa suficiente para suministrar los servicios objeto de la presente invitación cumpliendo con las especificaciones y condiciones señaladas en estas bases,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796311" w:rsidRPr="007C368A" w:rsidRDefault="00796311" w:rsidP="00796311">
      <w:pPr>
        <w:pStyle w:val="3"/>
        <w:ind w:left="0" w:right="27" w:firstLine="0"/>
        <w:rPr>
          <w:rFonts w:ascii="Montserrat" w:hAnsi="Montserrat" w:cs="Arial"/>
          <w:sz w:val="22"/>
          <w:szCs w:val="22"/>
          <w:lang w:val="es-MX"/>
        </w:rPr>
      </w:pPr>
      <w:r>
        <w:rPr>
          <w:rFonts w:ascii="Montserrat" w:hAnsi="Montserrat" w:cs="Arial"/>
          <w:b/>
          <w:sz w:val="22"/>
          <w:szCs w:val="22"/>
          <w:lang w:val="es-MX"/>
        </w:rPr>
        <w:t>G</w:t>
      </w:r>
      <w:r w:rsidRPr="007C368A">
        <w:rPr>
          <w:rFonts w:ascii="Montserrat" w:hAnsi="Montserrat" w:cs="Arial"/>
          <w:b/>
          <w:sz w:val="22"/>
          <w:szCs w:val="22"/>
          <w:lang w:val="es-MX"/>
        </w:rPr>
        <w:t xml:space="preserve">) DECLARACION SOBRE COMPROMISOS FISCALES: </w:t>
      </w:r>
      <w:r w:rsidRPr="007C368A">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sz w:val="22"/>
          <w:szCs w:val="22"/>
          <w:lang w:val="es-MX"/>
        </w:rPr>
        <w:t xml:space="preserve"> de las presentes bases </w:t>
      </w:r>
      <w:r w:rsidRPr="00441EB8">
        <w:rPr>
          <w:rFonts w:ascii="Montserrat" w:hAnsi="Montserrat" w:cs="Arial"/>
          <w:sz w:val="22"/>
          <w:szCs w:val="22"/>
          <w:lang w:val="es-MX"/>
        </w:rPr>
        <w:t>debiendo presentar opiniones de cumplimiento VIGENTES y en sentido POSITIVO emitidas por el SAT, IMSS e INFONAVIT.</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96311" w:rsidRPr="007C368A" w:rsidRDefault="00796311" w:rsidP="00796311">
      <w:pPr>
        <w:pStyle w:val="3"/>
        <w:ind w:left="0" w:right="27" w:firstLine="0"/>
        <w:rPr>
          <w:rFonts w:ascii="Montserrat" w:hAnsi="Montserrat" w:cs="Arial"/>
          <w:b/>
          <w:sz w:val="22"/>
          <w:szCs w:val="22"/>
          <w:lang w:val="es-MX"/>
        </w:rPr>
      </w:pPr>
    </w:p>
    <w:p w:rsidR="00796311" w:rsidRDefault="00796311" w:rsidP="00796311">
      <w:pPr>
        <w:pStyle w:val="3"/>
        <w:ind w:left="0" w:right="27" w:firstLine="0"/>
        <w:rPr>
          <w:rFonts w:ascii="Montserrat" w:hAnsi="Montserrat" w:cs="Arial"/>
          <w:sz w:val="22"/>
          <w:szCs w:val="22"/>
          <w:lang w:val="es-MX"/>
        </w:rPr>
      </w:pPr>
      <w:r>
        <w:rPr>
          <w:rFonts w:ascii="Montserrat" w:hAnsi="Montserrat" w:cs="Arial"/>
          <w:b/>
          <w:sz w:val="22"/>
          <w:szCs w:val="22"/>
          <w:lang w:val="es-MX"/>
        </w:rPr>
        <w:t>H)</w:t>
      </w:r>
      <w:r w:rsidRPr="007C368A">
        <w:rPr>
          <w:rFonts w:ascii="Montserrat" w:hAnsi="Montserrat" w:cs="Arial"/>
          <w:b/>
          <w:sz w:val="22"/>
          <w:szCs w:val="22"/>
          <w:lang w:val="es-MX"/>
        </w:rPr>
        <w:t xml:space="preserve"> </w:t>
      </w:r>
      <w:r w:rsidRPr="009551A6">
        <w:rPr>
          <w:rFonts w:ascii="Montserrat" w:hAnsi="Montserrat" w:cs="Arial"/>
          <w:b/>
          <w:sz w:val="22"/>
          <w:szCs w:val="22"/>
          <w:lang w:val="es-MX"/>
        </w:rPr>
        <w:t xml:space="preserve">CARTA  COMPROMISO  </w:t>
      </w:r>
      <w:r w:rsidRPr="009551A6">
        <w:rPr>
          <w:rFonts w:ascii="Montserrat" w:hAnsi="Montserrat" w:cs="Arial"/>
          <w:sz w:val="22"/>
          <w:szCs w:val="22"/>
          <w:lang w:val="es-MX"/>
        </w:rPr>
        <w:t>en  donde  establezca  que  en  caso  de  resultar  beneficiado  con  la adjudicación de</w:t>
      </w:r>
      <w:r>
        <w:rPr>
          <w:rFonts w:ascii="Montserrat" w:hAnsi="Montserrat" w:cs="Arial"/>
          <w:sz w:val="22"/>
          <w:szCs w:val="22"/>
          <w:lang w:val="es-MX"/>
        </w:rPr>
        <w:t xml:space="preserve"> </w:t>
      </w:r>
      <w:r w:rsidRPr="009551A6">
        <w:rPr>
          <w:rFonts w:ascii="Montserrat" w:hAnsi="Montserrat" w:cs="Arial"/>
          <w:sz w:val="22"/>
          <w:szCs w:val="22"/>
          <w:lang w:val="es-MX"/>
        </w:rPr>
        <w:t>l</w:t>
      </w:r>
      <w:r>
        <w:rPr>
          <w:rFonts w:ascii="Montserrat" w:hAnsi="Montserrat" w:cs="Arial"/>
          <w:sz w:val="22"/>
          <w:szCs w:val="22"/>
          <w:lang w:val="es-MX"/>
        </w:rPr>
        <w:t>a</w:t>
      </w:r>
      <w:r w:rsidRPr="009551A6">
        <w:rPr>
          <w:rFonts w:ascii="Montserrat" w:hAnsi="Montserrat" w:cs="Arial"/>
          <w:sz w:val="22"/>
          <w:szCs w:val="22"/>
          <w:lang w:val="es-MX"/>
        </w:rPr>
        <w:t xml:space="preserve"> pa</w:t>
      </w:r>
      <w:r>
        <w:rPr>
          <w:rFonts w:ascii="Montserrat" w:hAnsi="Montserrat" w:cs="Arial"/>
          <w:sz w:val="22"/>
          <w:szCs w:val="22"/>
          <w:lang w:val="es-MX"/>
        </w:rPr>
        <w:t>rtida</w:t>
      </w:r>
      <w:r w:rsidRPr="009551A6">
        <w:rPr>
          <w:rFonts w:ascii="Montserrat" w:hAnsi="Montserrat" w:cs="Arial"/>
          <w:sz w:val="22"/>
          <w:szCs w:val="22"/>
          <w:lang w:val="es-MX"/>
        </w:rPr>
        <w:t xml:space="preserve"> en el que pretende participar, presentará en un plazo no mayor a 5 (cinco) días hábiles posteriores a la firma del contrato; los documentos en donde acredite que tiene registrado ante el I.M.S.S., en el estado de Baja California al total del personal que se requiere </w:t>
      </w:r>
      <w:r>
        <w:rPr>
          <w:rFonts w:ascii="Montserrat" w:hAnsi="Montserrat" w:cs="Arial"/>
          <w:sz w:val="22"/>
          <w:szCs w:val="22"/>
          <w:lang w:val="es-MX"/>
        </w:rPr>
        <w:t>para la prestación del servicio.</w:t>
      </w:r>
    </w:p>
    <w:p w:rsidR="00796311" w:rsidRDefault="00796311" w:rsidP="00796311">
      <w:pPr>
        <w:pStyle w:val="3"/>
        <w:ind w:left="0" w:right="27" w:firstLine="0"/>
        <w:rPr>
          <w:rFonts w:ascii="Montserrat" w:hAnsi="Montserrat" w:cs="Arial"/>
          <w:sz w:val="22"/>
          <w:szCs w:val="22"/>
          <w:lang w:val="es-MX"/>
        </w:rPr>
      </w:pPr>
      <w:r w:rsidRPr="009551A6">
        <w:rPr>
          <w:rFonts w:ascii="Montserrat" w:hAnsi="Montserrat" w:cs="Arial"/>
          <w:sz w:val="22"/>
          <w:szCs w:val="22"/>
          <w:lang w:val="es-MX"/>
        </w:rPr>
        <w:t xml:space="preserve"> </w:t>
      </w:r>
    </w:p>
    <w:p w:rsidR="00796311" w:rsidRPr="001830C4" w:rsidRDefault="00796311" w:rsidP="00796311">
      <w:pPr>
        <w:pStyle w:val="Sangra3detindependiente"/>
        <w:tabs>
          <w:tab w:val="left" w:pos="180"/>
        </w:tabs>
        <w:autoSpaceDE w:val="0"/>
        <w:autoSpaceDN w:val="0"/>
        <w:ind w:left="0" w:right="2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796311" w:rsidRPr="001830C4" w:rsidRDefault="00796311" w:rsidP="00796311">
      <w:pPr>
        <w:pStyle w:val="Sangra3detindependiente"/>
        <w:autoSpaceDE w:val="0"/>
        <w:autoSpaceDN w:val="0"/>
        <w:ind w:left="0" w:right="27" w:firstLine="0"/>
        <w:rPr>
          <w:rFonts w:ascii="Montserrat" w:hAnsi="Montserrat" w:cstheme="minorHAnsi"/>
          <w:b/>
          <w:sz w:val="22"/>
          <w:szCs w:val="22"/>
        </w:rPr>
      </w:pP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w:t>
      </w:r>
      <w:r w:rsidR="00F56CD4" w:rsidRPr="001830C4">
        <w:rPr>
          <w:rFonts w:ascii="Montserrat" w:hAnsi="Montserrat" w:cstheme="minorHAnsi"/>
          <w:sz w:val="22"/>
          <w:szCs w:val="22"/>
        </w:rPr>
        <w:t>Gobierno a</w:t>
      </w:r>
      <w:r w:rsidRPr="001830C4">
        <w:rPr>
          <w:rFonts w:ascii="Montserrat" w:hAnsi="Montserrat" w:cstheme="minorHAnsi"/>
          <w:sz w:val="22"/>
          <w:szCs w:val="22"/>
        </w:rPr>
        <w:t xml:space="preserve">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796311" w:rsidRPr="001830C4" w:rsidRDefault="00796311" w:rsidP="00796311">
      <w:pPr>
        <w:pStyle w:val="Prrafodelista"/>
        <w:ind w:left="0" w:right="27"/>
        <w:rPr>
          <w:rFonts w:ascii="Montserrat" w:hAnsi="Montserrat" w:cstheme="minorHAnsi"/>
          <w:sz w:val="22"/>
          <w:szCs w:val="22"/>
        </w:rPr>
      </w:pPr>
    </w:p>
    <w:p w:rsidR="00796311" w:rsidRDefault="00796311" w:rsidP="00796311">
      <w:pPr>
        <w:pStyle w:val="3"/>
        <w:ind w:left="0" w:right="27" w:firstLine="0"/>
        <w:rPr>
          <w:rFonts w:ascii="Montserrat" w:hAnsi="Montserrat" w:cstheme="minorHAnsi"/>
          <w:sz w:val="22"/>
          <w:szCs w:val="22"/>
        </w:rPr>
      </w:pPr>
      <w:r w:rsidRPr="001830C4">
        <w:rPr>
          <w:rFonts w:ascii="Montserrat" w:hAnsi="Montserrat" w:cstheme="minorHAnsi"/>
          <w:sz w:val="22"/>
          <w:szCs w:val="22"/>
        </w:rPr>
        <w:t>Los documentos solicitados</w:t>
      </w:r>
      <w:r w:rsidR="00F56CD4">
        <w:rPr>
          <w:rFonts w:ascii="Montserrat" w:hAnsi="Montserrat" w:cstheme="minorHAnsi"/>
          <w:sz w:val="22"/>
          <w:szCs w:val="22"/>
        </w:rPr>
        <w:t xml:space="preserve"> deberán ser expedidos con fecha de emisión no mayor a un mes de la fecha en que se realice el acto de presentación y apertura de proposiciones en su primera etapa, asimismo</w:t>
      </w:r>
      <w:r w:rsidRPr="001830C4">
        <w:rPr>
          <w:rFonts w:ascii="Montserrat" w:hAnsi="Montserrat" w:cstheme="minorHAnsi"/>
          <w:sz w:val="22"/>
          <w:szCs w:val="22"/>
        </w:rPr>
        <w:t xml:space="preserve"> en este inciso deberán ser de por lo menos el 10% de la totalidad de las personas requeridas para </w:t>
      </w:r>
      <w:r>
        <w:rPr>
          <w:rFonts w:ascii="Montserrat" w:hAnsi="Montserrat" w:cstheme="minorHAnsi"/>
          <w:sz w:val="22"/>
          <w:szCs w:val="22"/>
        </w:rPr>
        <w:t>la partida</w:t>
      </w:r>
      <w:r w:rsidRPr="001830C4">
        <w:rPr>
          <w:rFonts w:ascii="Montserrat" w:hAnsi="Montserrat" w:cstheme="minorHAnsi"/>
          <w:sz w:val="22"/>
          <w:szCs w:val="22"/>
        </w:rPr>
        <w:t xml:space="preserve"> en l</w:t>
      </w:r>
      <w:r>
        <w:rPr>
          <w:rFonts w:ascii="Montserrat" w:hAnsi="Montserrat" w:cstheme="minorHAnsi"/>
          <w:sz w:val="22"/>
          <w:szCs w:val="22"/>
        </w:rPr>
        <w:t>a</w:t>
      </w:r>
      <w:r w:rsidRPr="001830C4">
        <w:rPr>
          <w:rFonts w:ascii="Montserrat" w:hAnsi="Montserrat" w:cstheme="minorHAnsi"/>
          <w:sz w:val="22"/>
          <w:szCs w:val="22"/>
        </w:rPr>
        <w:t xml:space="preserve"> que pretende participar, mismos que deberán concordar con los datos del personal registrado ante el IMSS.</w:t>
      </w:r>
    </w:p>
    <w:p w:rsidR="00796311" w:rsidRDefault="00796311" w:rsidP="00796311">
      <w:pPr>
        <w:pStyle w:val="3"/>
        <w:ind w:left="0" w:right="27" w:firstLine="0"/>
        <w:rPr>
          <w:rFonts w:ascii="Montserrat" w:hAnsi="Montserrat" w:cstheme="minorHAnsi"/>
          <w:sz w:val="22"/>
          <w:szCs w:val="22"/>
        </w:rPr>
      </w:pPr>
    </w:p>
    <w:p w:rsidR="00796311" w:rsidRPr="00CA2922" w:rsidRDefault="00796311" w:rsidP="00796311">
      <w:pPr>
        <w:pStyle w:val="3"/>
        <w:ind w:left="0" w:right="2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796311" w:rsidRPr="00CA2922" w:rsidRDefault="00796311" w:rsidP="00796311">
      <w:pPr>
        <w:pStyle w:val="Prrafodelista"/>
        <w:ind w:left="0" w:right="27"/>
        <w:rPr>
          <w:rFonts w:ascii="Montserrat" w:hAnsi="Montserrat" w:cstheme="minorHAnsi"/>
          <w:sz w:val="22"/>
          <w:szCs w:val="22"/>
        </w:rPr>
      </w:pP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Primero auxilios.</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Manejo de contingencias.</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796311" w:rsidRPr="00CA2922" w:rsidRDefault="00796311" w:rsidP="00796311">
      <w:pPr>
        <w:pStyle w:val="3"/>
        <w:tabs>
          <w:tab w:val="left" w:pos="0"/>
          <w:tab w:val="left" w:pos="360"/>
        </w:tabs>
        <w:ind w:left="0" w:right="27" w:firstLine="180"/>
        <w:rPr>
          <w:rFonts w:ascii="Montserrat" w:hAnsi="Montserrat" w:cstheme="minorHAnsi"/>
          <w:sz w:val="22"/>
          <w:szCs w:val="22"/>
        </w:rPr>
      </w:pPr>
    </w:p>
    <w:p w:rsidR="00796311" w:rsidRPr="00CA2922" w:rsidRDefault="00796311" w:rsidP="009E21D9">
      <w:pPr>
        <w:pStyle w:val="3"/>
        <w:ind w:left="0" w:right="28" w:firstLine="0"/>
        <w:outlineLvl w:val="6"/>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para </w:t>
      </w:r>
      <w:r>
        <w:rPr>
          <w:rFonts w:ascii="Montserrat" w:hAnsi="Montserrat" w:cstheme="minorHAnsi"/>
          <w:sz w:val="22"/>
          <w:szCs w:val="22"/>
        </w:rPr>
        <w:t>la partida</w:t>
      </w:r>
      <w:r w:rsidRPr="00CA2922">
        <w:rPr>
          <w:rFonts w:ascii="Montserrat" w:hAnsi="Montserrat" w:cstheme="minorHAnsi"/>
          <w:sz w:val="22"/>
          <w:szCs w:val="22"/>
        </w:rPr>
        <w:t xml:space="preserve"> en </w:t>
      </w:r>
      <w:r>
        <w:rPr>
          <w:rFonts w:ascii="Montserrat" w:hAnsi="Montserrat" w:cstheme="minorHAnsi"/>
          <w:sz w:val="22"/>
          <w:szCs w:val="22"/>
        </w:rPr>
        <w:t xml:space="preserve">la </w:t>
      </w:r>
      <w:r w:rsidRPr="00CA2922">
        <w:rPr>
          <w:rFonts w:ascii="Montserrat" w:hAnsi="Montserrat" w:cstheme="minorHAnsi"/>
          <w:sz w:val="22"/>
          <w:szCs w:val="22"/>
        </w:rPr>
        <w:t xml:space="preserve">que </w:t>
      </w:r>
      <w:r>
        <w:rPr>
          <w:rFonts w:ascii="Montserrat" w:hAnsi="Montserrat" w:cstheme="minorHAnsi"/>
          <w:sz w:val="22"/>
          <w:szCs w:val="22"/>
        </w:rPr>
        <w:t>desee</w:t>
      </w:r>
      <w:r w:rsidRPr="00CA2922">
        <w:rPr>
          <w:rFonts w:ascii="Montserrat" w:hAnsi="Montserrat" w:cstheme="minorHAnsi"/>
          <w:sz w:val="22"/>
          <w:szCs w:val="22"/>
        </w:rPr>
        <w:t xml:space="preserve"> participar, en las siguientes modalidades: Manejo de equipo de seguridad y defensa personal, Primero auxilios, Manejo de contingencias y Protocolos del buen trato; incluyendo a su vez carta compromiso en donde establezca que en caso de resultar beneficia</w:t>
      </w:r>
      <w:r>
        <w:rPr>
          <w:rFonts w:ascii="Montserrat" w:hAnsi="Montserrat" w:cstheme="minorHAnsi"/>
          <w:sz w:val="22"/>
          <w:szCs w:val="22"/>
        </w:rPr>
        <w:t xml:space="preserve">do con la adjudicación de la partida </w:t>
      </w:r>
      <w:r w:rsidRPr="00CA2922">
        <w:rPr>
          <w:rFonts w:ascii="Montserrat" w:hAnsi="Montserrat" w:cstheme="minorHAnsi"/>
          <w:sz w:val="22"/>
          <w:szCs w:val="22"/>
        </w:rPr>
        <w:t>en el que participa se compromete a capacitar a la totalidad del personal que se requiere para la prestación del servicio en dichos temas.</w:t>
      </w:r>
    </w:p>
    <w:p w:rsidR="00796311" w:rsidRPr="00CA2922" w:rsidRDefault="00796311" w:rsidP="009E21D9">
      <w:pPr>
        <w:pStyle w:val="3"/>
        <w:ind w:left="0" w:right="28" w:firstLine="0"/>
        <w:outlineLvl w:val="6"/>
        <w:rPr>
          <w:rFonts w:ascii="Montserrat" w:hAnsi="Montserrat" w:cstheme="minorHAnsi"/>
          <w:b/>
          <w:sz w:val="22"/>
          <w:szCs w:val="22"/>
        </w:rPr>
      </w:pPr>
      <w:r w:rsidRPr="00CA2922">
        <w:rPr>
          <w:rFonts w:ascii="Montserrat" w:hAnsi="Montserrat" w:cstheme="minorHAnsi"/>
          <w:b/>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Pr="001830C4" w:rsidRDefault="00796311" w:rsidP="009E21D9">
      <w:pPr>
        <w:pStyle w:val="3"/>
        <w:ind w:left="0" w:right="28" w:firstLine="0"/>
        <w:outlineLvl w:val="6"/>
        <w:rPr>
          <w:rFonts w:ascii="Montserrat" w:hAnsi="Montserrat" w:cstheme="minorHAnsi"/>
          <w:b/>
          <w:sz w:val="22"/>
          <w:szCs w:val="22"/>
        </w:rPr>
      </w:pPr>
      <w:r w:rsidRPr="001830C4">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Pr>
          <w:rFonts w:ascii="Montserrat" w:hAnsi="Montserrat" w:cstheme="minorHAnsi"/>
          <w:b/>
          <w:sz w:val="22"/>
          <w:szCs w:val="22"/>
        </w:rPr>
        <w:t>invitación</w:t>
      </w:r>
      <w:r w:rsidRPr="001830C4">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796311" w:rsidRPr="00AF2023" w:rsidRDefault="00796311" w:rsidP="00796311">
      <w:pPr>
        <w:pStyle w:val="3"/>
        <w:ind w:left="0" w:right="27" w:firstLine="0"/>
        <w:rPr>
          <w:rFonts w:ascii="Montserrat Light" w:hAnsi="Montserrat Light" w:cstheme="minorHAnsi"/>
          <w:b/>
          <w:sz w:val="24"/>
          <w:szCs w:val="24"/>
        </w:rPr>
      </w:pPr>
    </w:p>
    <w:p w:rsidR="00796311" w:rsidRPr="001830C4" w:rsidRDefault="00796311" w:rsidP="00796311">
      <w:pPr>
        <w:pStyle w:val="4"/>
        <w:ind w:left="0" w:right="27" w:firstLine="0"/>
        <w:jc w:val="both"/>
        <w:rPr>
          <w:rFonts w:ascii="Montserrat" w:hAnsi="Montserrat" w:cstheme="minorHAnsi"/>
          <w:b w:val="0"/>
          <w:sz w:val="22"/>
          <w:szCs w:val="22"/>
        </w:rPr>
      </w:pPr>
      <w:r>
        <w:rPr>
          <w:rFonts w:ascii="Montserrat" w:hAnsi="Montserrat" w:cstheme="minorHAnsi"/>
          <w:sz w:val="22"/>
          <w:szCs w:val="22"/>
        </w:rPr>
        <w:t xml:space="preserve">I) </w:t>
      </w:r>
      <w:r w:rsidRPr="001830C4">
        <w:rPr>
          <w:rFonts w:ascii="Montserrat" w:hAnsi="Montserrat" w:cstheme="minorHAnsi"/>
          <w:sz w:val="22"/>
          <w:szCs w:val="22"/>
        </w:rPr>
        <w:t>Copia de las Cuotas Obrero-Patronales</w:t>
      </w:r>
      <w:r w:rsidRPr="001830C4">
        <w:rPr>
          <w:rFonts w:ascii="Montserrat" w:hAnsi="Montserrat" w:cstheme="minorHAnsi"/>
          <w:b w:val="0"/>
          <w:sz w:val="22"/>
          <w:szCs w:val="22"/>
        </w:rPr>
        <w:t xml:space="preserve"> ante el IMSS en el estado de Baja California, correspondiente al </w:t>
      </w:r>
      <w:r w:rsidR="00714A11">
        <w:rPr>
          <w:rFonts w:ascii="Montserrat" w:hAnsi="Montserrat" w:cstheme="minorHAnsi"/>
          <w:b w:val="0"/>
          <w:sz w:val="22"/>
          <w:szCs w:val="22"/>
        </w:rPr>
        <w:t>segundo</w:t>
      </w:r>
      <w:r w:rsidRPr="001830C4">
        <w:rPr>
          <w:rFonts w:ascii="Montserrat" w:hAnsi="Montserrat" w:cstheme="minorHAnsi"/>
          <w:b w:val="0"/>
          <w:sz w:val="22"/>
          <w:szCs w:val="22"/>
        </w:rPr>
        <w:t xml:space="preserve"> bimestre de 202</w:t>
      </w:r>
      <w:r w:rsidR="00714A11">
        <w:rPr>
          <w:rFonts w:ascii="Montserrat" w:hAnsi="Montserrat" w:cstheme="minorHAnsi"/>
          <w:b w:val="0"/>
          <w:sz w:val="22"/>
          <w:szCs w:val="22"/>
        </w:rPr>
        <w:t>2</w:t>
      </w:r>
      <w:r w:rsidRPr="001830C4">
        <w:rPr>
          <w:rFonts w:ascii="Montserrat" w:hAnsi="Montserrat" w:cstheme="minorHAnsi"/>
          <w:b w:val="0"/>
          <w:sz w:val="22"/>
          <w:szCs w:val="22"/>
        </w:rPr>
        <w:t xml:space="preserve"> por la totalidad de la plantilla de trabajadores con que cuenta el licitante, que deberá ser al menos la cantidad de elementos que se requieren para este procedimiento.</w:t>
      </w:r>
    </w:p>
    <w:p w:rsidR="00796311" w:rsidRPr="001830C4" w:rsidRDefault="00796311" w:rsidP="00796311">
      <w:pPr>
        <w:pStyle w:val="3"/>
        <w:ind w:left="0" w:right="2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Default="00796311" w:rsidP="00796311">
      <w:pPr>
        <w:pStyle w:val="3"/>
        <w:ind w:left="0" w:right="2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p>
    <w:p w:rsidR="00796311" w:rsidRPr="007C368A" w:rsidRDefault="00714A11" w:rsidP="00796311">
      <w:pPr>
        <w:pStyle w:val="Sangra3detindependiente"/>
        <w:autoSpaceDE w:val="0"/>
        <w:autoSpaceDN w:val="0"/>
        <w:ind w:left="0" w:right="27" w:firstLine="0"/>
        <w:rPr>
          <w:rFonts w:ascii="Montserrat" w:hAnsi="Montserrat" w:cs="Arial"/>
          <w:color w:val="000000"/>
          <w:sz w:val="22"/>
          <w:szCs w:val="22"/>
          <w:lang w:val="es-MX"/>
        </w:rPr>
      </w:pPr>
      <w:r>
        <w:rPr>
          <w:rFonts w:ascii="Montserrat" w:hAnsi="Montserrat" w:cs="Arial"/>
          <w:b/>
          <w:sz w:val="22"/>
          <w:szCs w:val="22"/>
          <w:lang w:val="es-MX"/>
        </w:rPr>
        <w:t>J</w:t>
      </w:r>
      <w:r w:rsidR="00796311" w:rsidRPr="007C368A">
        <w:rPr>
          <w:rFonts w:ascii="Montserrat" w:hAnsi="Montserrat" w:cs="Arial"/>
          <w:b/>
          <w:sz w:val="22"/>
          <w:szCs w:val="22"/>
          <w:lang w:val="es-MX"/>
        </w:rPr>
        <w:t>)</w:t>
      </w:r>
      <w:r w:rsidR="00796311" w:rsidRPr="007C368A">
        <w:rPr>
          <w:rFonts w:ascii="Montserrat" w:hAnsi="Montserrat" w:cs="Arial"/>
          <w:sz w:val="22"/>
          <w:szCs w:val="22"/>
          <w:lang w:val="es-MX"/>
        </w:rPr>
        <w:t xml:space="preserve"> </w:t>
      </w:r>
      <w:r w:rsidR="00796311" w:rsidRPr="007C368A">
        <w:rPr>
          <w:rFonts w:ascii="Montserrat" w:hAnsi="Montserrat" w:cs="Arial"/>
          <w:b/>
          <w:sz w:val="22"/>
          <w:szCs w:val="22"/>
          <w:lang w:val="es-MX"/>
        </w:rPr>
        <w:t xml:space="preserve"> </w:t>
      </w:r>
      <w:r w:rsidR="00796311" w:rsidRPr="007C368A">
        <w:rPr>
          <w:rFonts w:ascii="Montserrat" w:hAnsi="Montserrat" w:cs="Arial"/>
          <w:b/>
          <w:bCs/>
          <w:color w:val="000000"/>
          <w:sz w:val="22"/>
          <w:szCs w:val="22"/>
          <w:lang w:val="es-MX"/>
        </w:rPr>
        <w:t xml:space="preserve">ACUSE DE RECIBO DE DOCUMENTOS:  </w:t>
      </w:r>
      <w:r w:rsidR="00796311" w:rsidRPr="007C368A">
        <w:rPr>
          <w:rFonts w:ascii="Montserrat" w:hAnsi="Montserrat" w:cs="Arial"/>
          <w:color w:val="000000"/>
          <w:sz w:val="22"/>
          <w:szCs w:val="22"/>
          <w:lang w:val="es-MX"/>
        </w:rPr>
        <w:t xml:space="preserve">Se recomienda que el licitante integre a su propuesta el formato </w:t>
      </w:r>
      <w:r w:rsidR="00796311" w:rsidRPr="007C368A">
        <w:rPr>
          <w:rFonts w:ascii="Montserrat" w:hAnsi="Montserrat" w:cs="Arial"/>
          <w:b/>
          <w:bCs/>
          <w:color w:val="000000"/>
          <w:sz w:val="22"/>
          <w:szCs w:val="22"/>
          <w:lang w:val="es-MX"/>
        </w:rPr>
        <w:t xml:space="preserve">Anexo </w:t>
      </w:r>
      <w:r w:rsidR="00796311">
        <w:rPr>
          <w:rFonts w:ascii="Montserrat" w:hAnsi="Montserrat" w:cs="Arial"/>
          <w:b/>
          <w:bCs/>
          <w:color w:val="000000"/>
          <w:sz w:val="22"/>
          <w:szCs w:val="22"/>
          <w:lang w:val="es-MX"/>
        </w:rPr>
        <w:t>6</w:t>
      </w:r>
      <w:r w:rsidR="00796311"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80DA1" w:rsidRPr="00796311" w:rsidRDefault="00D80DA1" w:rsidP="00796311">
      <w:pPr>
        <w:pStyle w:val="3"/>
        <w:ind w:left="0" w:firstLine="0"/>
        <w:rPr>
          <w:rFonts w:ascii="Montserrat" w:hAnsi="Montserrat" w:cstheme="minorHAnsi"/>
          <w:color w:val="000000"/>
          <w:sz w:val="22"/>
          <w:szCs w:val="22"/>
          <w:lang w:val="es-MX"/>
        </w:rPr>
      </w:pP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714A11" w:rsidRDefault="00714A11" w:rsidP="00714A11">
      <w:pPr>
        <w:pStyle w:val="4"/>
        <w:numPr>
          <w:ilvl w:val="0"/>
          <w:numId w:val="23"/>
        </w:numPr>
        <w:tabs>
          <w:tab w:val="left" w:pos="-142"/>
        </w:tabs>
        <w:ind w:left="0" w:right="2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En el que el licitante cotizará los servicios que propone, el precio deberá ser indicado en moneda nacional (pesos mexicanos) desglosado de la siguiente manera</w:t>
      </w:r>
      <w:r w:rsidRPr="00313FAA">
        <w:rPr>
          <w:rFonts w:ascii="Montserrat" w:hAnsi="Montserrat" w:cs="Arial"/>
          <w:b w:val="0"/>
          <w:sz w:val="22"/>
          <w:szCs w:val="22"/>
          <w:lang w:val="es-MX"/>
        </w:rPr>
        <w:t xml:space="preserve">: </w:t>
      </w:r>
      <w:r w:rsidRPr="00313FAA">
        <w:rPr>
          <w:rFonts w:ascii="Montserrat" w:hAnsi="Montserrat" w:cs="Arial"/>
          <w:sz w:val="22"/>
          <w:szCs w:val="22"/>
          <w:u w:val="single"/>
          <w:lang w:val="es-MX"/>
        </w:rPr>
        <w:t>indicando el precio por turno de 12(doce) horas;</w:t>
      </w:r>
      <w:r w:rsidRPr="00313FAA">
        <w:rPr>
          <w:rFonts w:ascii="Montserrat" w:hAnsi="Montserrat" w:cs="Arial"/>
          <w:b w:val="0"/>
          <w:sz w:val="22"/>
          <w:szCs w:val="22"/>
          <w:lang w:val="es-MX"/>
        </w:rPr>
        <w:t xml:space="preserve"> en</w:t>
      </w:r>
      <w:r w:rsidRPr="00261FCB">
        <w:rPr>
          <w:rFonts w:ascii="Montserrat" w:hAnsi="Montserrat" w:cs="Arial"/>
          <w:b w:val="0"/>
          <w:sz w:val="22"/>
          <w:szCs w:val="22"/>
          <w:lang w:val="es-MX"/>
        </w:rPr>
        <w:t xml:space="preserve"> número y letra, el subtotal y señalando únicamente el</w:t>
      </w:r>
      <w:r>
        <w:rPr>
          <w:rFonts w:ascii="Montserrat" w:hAnsi="Montserrat" w:cs="Arial"/>
          <w:b w:val="0"/>
          <w:sz w:val="22"/>
          <w:szCs w:val="22"/>
          <w:lang w:val="es-MX"/>
        </w:rPr>
        <w:t xml:space="preserve"> porcentaje de IVA a trasladar</w:t>
      </w:r>
      <w:r w:rsidRPr="00261FCB">
        <w:rPr>
          <w:rFonts w:ascii="Montserrat" w:hAnsi="Montserrat" w:cs="Arial"/>
          <w:b w:val="0"/>
          <w:sz w:val="22"/>
          <w:szCs w:val="22"/>
          <w:lang w:val="es-MX"/>
        </w:rPr>
        <w:t xml:space="preserve">, así mismo se indicarán las condiciones de pago que se ofertan, de conformidad con las condiciones indicadas en el numeral 5 de estas bases de </w:t>
      </w:r>
      <w:r>
        <w:rPr>
          <w:rFonts w:ascii="Montserrat" w:hAnsi="Montserrat" w:cs="Arial"/>
          <w:b w:val="0"/>
          <w:sz w:val="22"/>
          <w:szCs w:val="22"/>
          <w:lang w:val="es-MX"/>
        </w:rPr>
        <w:t>invitación</w:t>
      </w:r>
      <w:r w:rsidRPr="00261FCB">
        <w:rPr>
          <w:rFonts w:ascii="Montserrat" w:hAnsi="Montserrat" w:cs="Arial"/>
          <w:b w:val="0"/>
          <w:sz w:val="22"/>
          <w:szCs w:val="22"/>
          <w:lang w:val="es-MX"/>
        </w:rPr>
        <w:t>.</w:t>
      </w:r>
    </w:p>
    <w:p w:rsidR="00714A11" w:rsidRDefault="00714A11" w:rsidP="00714A11">
      <w:pPr>
        <w:pStyle w:val="4"/>
        <w:tabs>
          <w:tab w:val="left" w:pos="540"/>
        </w:tabs>
        <w:ind w:left="0" w:right="27" w:firstLine="0"/>
        <w:jc w:val="both"/>
        <w:rPr>
          <w:rFonts w:ascii="Montserrat" w:hAnsi="Montserrat" w:cs="Arial"/>
          <w:b w:val="0"/>
          <w:sz w:val="22"/>
          <w:szCs w:val="22"/>
          <w:lang w:val="es-MX"/>
        </w:rPr>
      </w:pPr>
    </w:p>
    <w:p w:rsidR="00714A11" w:rsidRDefault="00714A11" w:rsidP="00714A11">
      <w:pPr>
        <w:pStyle w:val="4"/>
        <w:tabs>
          <w:tab w:val="left" w:pos="540"/>
        </w:tabs>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 xml:space="preserve">. </w:t>
      </w:r>
    </w:p>
    <w:p w:rsidR="00714A11" w:rsidRDefault="00714A11" w:rsidP="00714A11">
      <w:pPr>
        <w:pStyle w:val="4"/>
        <w:tabs>
          <w:tab w:val="left" w:pos="540"/>
        </w:tabs>
        <w:ind w:left="0" w:right="27" w:firstLine="0"/>
        <w:jc w:val="both"/>
        <w:rPr>
          <w:rFonts w:ascii="Montserrat" w:hAnsi="Montserrat" w:cs="Arial"/>
          <w:b w:val="0"/>
          <w:sz w:val="22"/>
          <w:szCs w:val="22"/>
          <w:lang w:val="es-MX"/>
        </w:rPr>
      </w:pPr>
    </w:p>
    <w:p w:rsidR="00714A11" w:rsidRDefault="00714A11" w:rsidP="00714A11">
      <w:pPr>
        <w:pStyle w:val="4"/>
        <w:tabs>
          <w:tab w:val="left" w:pos="540"/>
        </w:tabs>
        <w:ind w:left="0" w:right="27" w:firstLine="0"/>
        <w:jc w:val="both"/>
        <w:rPr>
          <w:rFonts w:ascii="Montserrat" w:hAnsi="Montserrat" w:cs="Arial"/>
          <w:b w:val="0"/>
          <w:sz w:val="22"/>
          <w:szCs w:val="22"/>
          <w:lang w:val="es-MX"/>
        </w:rPr>
      </w:pPr>
      <w:r w:rsidRPr="00261FCB">
        <w:rPr>
          <w:rFonts w:ascii="Montserrat" w:hAnsi="Montserrat" w:cs="Arial"/>
          <w:b w:val="0"/>
          <w:sz w:val="22"/>
          <w:szCs w:val="22"/>
          <w:lang w:val="es-MX"/>
        </w:rPr>
        <w:t xml:space="preserve">Así mismo deberá precisar la condición de precio fijo durante la tramitación del presente procedimiento de </w:t>
      </w:r>
      <w:r>
        <w:rPr>
          <w:rFonts w:ascii="Montserrat" w:hAnsi="Montserrat" w:cs="Arial"/>
          <w:b w:val="0"/>
          <w:sz w:val="22"/>
          <w:szCs w:val="22"/>
          <w:lang w:val="es-MX"/>
        </w:rPr>
        <w:t>invitación</w:t>
      </w:r>
      <w:r w:rsidRPr="00261FCB">
        <w:rPr>
          <w:rFonts w:ascii="Montserrat" w:hAnsi="Montserrat" w:cs="Arial"/>
          <w:b w:val="0"/>
          <w:sz w:val="22"/>
          <w:szCs w:val="22"/>
          <w:lang w:val="es-MX"/>
        </w:rPr>
        <w:t xml:space="preserve">, la vigencia del contrato, así como en caso de prórrogas y convenios </w:t>
      </w:r>
      <w:r w:rsidRPr="00261FCB">
        <w:rPr>
          <w:rFonts w:ascii="Montserrat" w:hAnsi="Montserrat" w:cs="Arial"/>
          <w:b w:val="0"/>
          <w:sz w:val="22"/>
          <w:szCs w:val="22"/>
          <w:lang w:val="es-MX"/>
        </w:rPr>
        <w:lastRenderedPageBreak/>
        <w:t>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Pr>
          <w:rFonts w:ascii="Montserrat" w:hAnsi="Montserrat" w:cs="Arial"/>
          <w:sz w:val="22"/>
          <w:szCs w:val="22"/>
          <w:lang w:val="es-MX"/>
        </w:rPr>
        <w:t>7</w:t>
      </w:r>
      <w:r w:rsidRPr="00261FCB">
        <w:rPr>
          <w:rFonts w:ascii="Montserrat" w:hAnsi="Montserrat" w:cs="Arial"/>
          <w:b w:val="0"/>
          <w:sz w:val="22"/>
          <w:szCs w:val="22"/>
          <w:lang w:val="es-MX"/>
        </w:rPr>
        <w:t>) de éstas bases.</w:t>
      </w:r>
    </w:p>
    <w:p w:rsidR="00714A11" w:rsidRPr="007C368A" w:rsidRDefault="00714A11" w:rsidP="00714A11">
      <w:pPr>
        <w:pStyle w:val="4"/>
        <w:tabs>
          <w:tab w:val="left" w:pos="540"/>
        </w:tabs>
        <w:ind w:left="0" w:right="27" w:firstLine="0"/>
        <w:jc w:val="both"/>
        <w:rPr>
          <w:rFonts w:ascii="Montserrat" w:hAnsi="Montserrat" w:cs="Arial"/>
          <w:b w:val="0"/>
          <w:sz w:val="22"/>
          <w:szCs w:val="22"/>
          <w:lang w:val="es-MX"/>
        </w:rPr>
      </w:pPr>
    </w:p>
    <w:p w:rsidR="00714A11" w:rsidRPr="007C368A" w:rsidRDefault="00714A11" w:rsidP="00714A11">
      <w:pPr>
        <w:pStyle w:val="4"/>
        <w:tabs>
          <w:tab w:val="left" w:pos="54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714A11" w:rsidRPr="007C368A" w:rsidRDefault="00714A11" w:rsidP="00714A11">
      <w:pPr>
        <w:pStyle w:val="3"/>
        <w:ind w:left="0" w:right="2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714A11" w:rsidRPr="007C368A" w:rsidRDefault="00714A11" w:rsidP="00714A11">
      <w:pPr>
        <w:pStyle w:val="4"/>
        <w:tabs>
          <w:tab w:val="left" w:pos="540"/>
          <w:tab w:val="left" w:pos="993"/>
        </w:tabs>
        <w:ind w:left="0" w:right="27" w:firstLine="0"/>
        <w:jc w:val="both"/>
        <w:rPr>
          <w:rFonts w:ascii="Montserrat" w:hAnsi="Montserrat" w:cs="Arial"/>
          <w:b w:val="0"/>
          <w:sz w:val="22"/>
          <w:szCs w:val="22"/>
          <w:lang w:val="es-MX"/>
        </w:rPr>
      </w:pPr>
    </w:p>
    <w:p w:rsidR="00714A11" w:rsidRPr="007C368A" w:rsidRDefault="00714A11" w:rsidP="00714A11">
      <w:pPr>
        <w:pStyle w:val="4"/>
        <w:tabs>
          <w:tab w:val="left" w:pos="540"/>
          <w:tab w:val="left" w:pos="993"/>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PROPUESTA ECONÓMICA: </w:t>
      </w:r>
      <w:r w:rsidRPr="007C368A">
        <w:rPr>
          <w:rFonts w:ascii="Montserrat" w:hAnsi="Montserrat" w:cs="Arial"/>
          <w:b w:val="0"/>
          <w:sz w:val="22"/>
          <w:szCs w:val="22"/>
          <w:lang w:val="es-MX"/>
        </w:rPr>
        <w:t>Proporcionando toda la información contenida en</w:t>
      </w:r>
      <w:r w:rsidRPr="007C368A">
        <w:rPr>
          <w:rFonts w:ascii="Montserrat" w:hAnsi="Montserrat" w:cs="Arial"/>
          <w:sz w:val="22"/>
          <w:szCs w:val="22"/>
          <w:lang w:val="es-MX"/>
        </w:rPr>
        <w:t xml:space="preserve"> </w:t>
      </w:r>
      <w:r w:rsidRPr="007C368A">
        <w:rPr>
          <w:rFonts w:ascii="Montserrat" w:hAnsi="Montserrat" w:cs="Arial"/>
          <w:b w:val="0"/>
          <w:sz w:val="22"/>
          <w:szCs w:val="22"/>
          <w:lang w:val="es-MX"/>
        </w:rPr>
        <w:t>el</w:t>
      </w:r>
      <w:r w:rsidRPr="007C368A">
        <w:rPr>
          <w:rFonts w:ascii="Montserrat" w:hAnsi="Montserrat" w:cs="Arial"/>
          <w:sz w:val="22"/>
          <w:szCs w:val="22"/>
          <w:lang w:val="es-MX"/>
        </w:rPr>
        <w:t xml:space="preserve"> </w:t>
      </w:r>
      <w:r w:rsidRPr="007C368A">
        <w:rPr>
          <w:rFonts w:ascii="Montserrat" w:hAnsi="Montserrat" w:cs="Arial"/>
          <w:b w:val="0"/>
          <w:sz w:val="22"/>
          <w:szCs w:val="22"/>
          <w:lang w:val="es-MX"/>
        </w:rPr>
        <w:t xml:space="preserve">formato proporcionado en el </w:t>
      </w:r>
      <w:r w:rsidRPr="007C368A">
        <w:rPr>
          <w:rFonts w:ascii="Montserrat" w:hAnsi="Montserrat" w:cs="Arial"/>
          <w:sz w:val="22"/>
          <w:szCs w:val="22"/>
          <w:lang w:val="es-MX"/>
        </w:rPr>
        <w:t xml:space="preserve">Anexo </w:t>
      </w:r>
      <w:r>
        <w:rPr>
          <w:rFonts w:ascii="Montserrat" w:hAnsi="Montserrat" w:cs="Arial"/>
          <w:sz w:val="22"/>
          <w:szCs w:val="22"/>
          <w:lang w:val="es-MX"/>
        </w:rPr>
        <w:t>8</w:t>
      </w:r>
      <w:r w:rsidRPr="007C368A">
        <w:rPr>
          <w:rFonts w:ascii="Montserrat" w:hAnsi="Montserrat" w:cs="Arial"/>
          <w:b w:val="0"/>
          <w:sz w:val="22"/>
          <w:szCs w:val="22"/>
          <w:lang w:val="es-MX"/>
        </w:rPr>
        <w:t xml:space="preserve"> de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w:t>
      </w:r>
    </w:p>
    <w:p w:rsidR="00714A11" w:rsidRPr="007C368A" w:rsidRDefault="00714A11" w:rsidP="00714A11">
      <w:pPr>
        <w:pStyle w:val="4"/>
        <w:tabs>
          <w:tab w:val="left" w:pos="54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714A11" w:rsidRPr="007C368A" w:rsidRDefault="00714A11" w:rsidP="00714A11">
      <w:pPr>
        <w:pStyle w:val="3"/>
        <w:ind w:left="0" w:right="2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714A11" w:rsidRPr="007C368A" w:rsidRDefault="00714A11" w:rsidP="00714A11">
      <w:pPr>
        <w:pStyle w:val="3"/>
        <w:ind w:left="0" w:right="27" w:firstLine="0"/>
        <w:rPr>
          <w:rFonts w:ascii="Montserrat" w:hAnsi="Montserrat" w:cs="Arial"/>
          <w:color w:val="000000"/>
          <w:sz w:val="22"/>
          <w:szCs w:val="22"/>
          <w:lang w:val="es-MX"/>
        </w:rPr>
      </w:pPr>
    </w:p>
    <w:p w:rsidR="00714A11" w:rsidRPr="007C368A" w:rsidRDefault="00714A11" w:rsidP="00714A11">
      <w:pPr>
        <w:pStyle w:val="3"/>
        <w:tabs>
          <w:tab w:val="left" w:pos="1134"/>
        </w:tabs>
        <w:ind w:left="0" w:right="2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 xml:space="preserve">C) ACUSE DE RECIBO DE DOCUMENTOS:  </w:t>
      </w:r>
      <w:r w:rsidRPr="007C368A">
        <w:rPr>
          <w:rFonts w:ascii="Montserrat" w:hAnsi="Montserrat" w:cs="Arial"/>
          <w:color w:val="000000"/>
          <w:sz w:val="22"/>
          <w:szCs w:val="22"/>
          <w:lang w:val="es-MX"/>
        </w:rPr>
        <w:t xml:space="preserve">Se recomienda que el licitante integre a su propuesta el formato </w:t>
      </w:r>
      <w:r w:rsidRPr="007C368A">
        <w:rPr>
          <w:rFonts w:ascii="Montserrat" w:hAnsi="Montserrat" w:cs="Arial"/>
          <w:b/>
          <w:bCs/>
          <w:color w:val="000000"/>
          <w:sz w:val="22"/>
          <w:szCs w:val="22"/>
          <w:lang w:val="es-MX"/>
        </w:rPr>
        <w:t xml:space="preserve">Anexo </w:t>
      </w:r>
      <w:r w:rsidR="00603B8C">
        <w:rPr>
          <w:rFonts w:ascii="Montserrat" w:hAnsi="Montserrat" w:cs="Arial"/>
          <w:b/>
          <w:bCs/>
          <w:color w:val="000000"/>
          <w:sz w:val="22"/>
          <w:szCs w:val="22"/>
          <w:lang w:val="es-MX"/>
        </w:rPr>
        <w:t>9</w:t>
      </w:r>
      <w:r w:rsidRPr="007C368A">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EA7277" w:rsidRPr="00714A11" w:rsidRDefault="00EA7277" w:rsidP="00714A11">
      <w:pPr>
        <w:pStyle w:val="4"/>
        <w:tabs>
          <w:tab w:val="left" w:pos="540"/>
        </w:tabs>
        <w:ind w:left="0" w:firstLine="0"/>
        <w:jc w:val="both"/>
        <w:rPr>
          <w:rFonts w:ascii="Montserrat" w:hAnsi="Montserrat" w:cs="Arial"/>
          <w:color w:val="000000"/>
          <w:sz w:val="22"/>
          <w:szCs w:val="22"/>
          <w:lang w:val="es-MX"/>
        </w:rPr>
      </w:pPr>
    </w:p>
    <w:p w:rsidR="00B63E7A" w:rsidRPr="00FE53FD" w:rsidRDefault="00B63E7A" w:rsidP="0013397B">
      <w:pPr>
        <w:pStyle w:val="Default"/>
        <w:ind w:left="709"/>
        <w:jc w:val="both"/>
        <w:rPr>
          <w:rFonts w:ascii="Montserrat" w:hAnsi="Montserrat"/>
          <w:sz w:val="22"/>
          <w:szCs w:val="22"/>
        </w:rPr>
      </w:pPr>
    </w:p>
    <w:p w:rsidR="008260C3" w:rsidRPr="00FE53FD" w:rsidRDefault="005903C9" w:rsidP="00714A11">
      <w:pPr>
        <w:pStyle w:val="2"/>
        <w:numPr>
          <w:ilvl w:val="0"/>
          <w:numId w:val="24"/>
        </w:numPr>
        <w:ind w:left="0" w:right="182" w:firstLine="0"/>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lastRenderedPageBreak/>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1</w:t>
      </w:r>
      <w:r w:rsidR="00D211AF">
        <w:rPr>
          <w:rFonts w:ascii="Montserrat" w:hAnsi="Montserrat" w:cs="Arial"/>
          <w:b/>
          <w:bCs/>
          <w:sz w:val="22"/>
          <w:szCs w:val="22"/>
        </w:rPr>
        <w:t>1</w:t>
      </w:r>
      <w:r w:rsidRPr="00FE53FD">
        <w:rPr>
          <w:rFonts w:ascii="Montserrat" w:hAnsi="Montserrat" w:cs="Arial"/>
          <w:b/>
          <w:bCs/>
          <w:sz w:val="22"/>
          <w:szCs w:val="22"/>
        </w:rPr>
        <w:t xml:space="preserve">.1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4C4FEE">
        <w:rPr>
          <w:rFonts w:ascii="Montserrat" w:hAnsi="Montserrat" w:cs="Arial"/>
          <w:b/>
          <w:sz w:val="22"/>
          <w:szCs w:val="22"/>
        </w:rPr>
        <w:t>04</w:t>
      </w:r>
      <w:r w:rsidR="003A6162">
        <w:rPr>
          <w:rFonts w:ascii="Montserrat" w:hAnsi="Montserrat" w:cs="Arial"/>
          <w:b/>
          <w:sz w:val="22"/>
          <w:szCs w:val="22"/>
        </w:rPr>
        <w:t xml:space="preserve"> </w:t>
      </w:r>
      <w:r w:rsidR="009A5052" w:rsidRPr="003B0ECC">
        <w:rPr>
          <w:rFonts w:ascii="Montserrat" w:hAnsi="Montserrat" w:cs="Arial"/>
          <w:b/>
          <w:sz w:val="22"/>
          <w:szCs w:val="22"/>
        </w:rPr>
        <w:t xml:space="preserve">de </w:t>
      </w:r>
      <w:r w:rsidR="004C4FEE">
        <w:rPr>
          <w:rFonts w:ascii="Montserrat" w:hAnsi="Montserrat" w:cs="Arial"/>
          <w:b/>
          <w:sz w:val="22"/>
          <w:szCs w:val="22"/>
        </w:rPr>
        <w:t>jul</w:t>
      </w:r>
      <w:r w:rsidR="003A6162">
        <w:rPr>
          <w:rFonts w:ascii="Montserrat" w:hAnsi="Montserrat" w:cs="Arial"/>
          <w:b/>
          <w:sz w:val="22"/>
          <w:szCs w:val="22"/>
        </w:rPr>
        <w:t>io</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12</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4C4FEE">
        <w:rPr>
          <w:rFonts w:ascii="Montserrat" w:hAnsi="Montserrat" w:cs="Arial"/>
          <w:b/>
          <w:sz w:val="22"/>
          <w:szCs w:val="22"/>
        </w:rPr>
        <w:t>06</w:t>
      </w:r>
      <w:r w:rsidR="009A5052" w:rsidRPr="003B0ECC">
        <w:rPr>
          <w:rFonts w:ascii="Montserrat" w:hAnsi="Montserrat" w:cs="Arial"/>
          <w:b/>
          <w:sz w:val="22"/>
          <w:szCs w:val="22"/>
        </w:rPr>
        <w:t xml:space="preserve"> de </w:t>
      </w:r>
      <w:r w:rsidR="003A6162">
        <w:rPr>
          <w:rFonts w:ascii="Montserrat" w:hAnsi="Montserrat" w:cs="Arial"/>
          <w:b/>
          <w:sz w:val="22"/>
          <w:szCs w:val="22"/>
        </w:rPr>
        <w:t>ju</w:t>
      </w:r>
      <w:r w:rsidR="004C4FEE">
        <w:rPr>
          <w:rFonts w:ascii="Montserrat" w:hAnsi="Montserrat" w:cs="Arial"/>
          <w:b/>
          <w:sz w:val="22"/>
          <w:szCs w:val="22"/>
        </w:rPr>
        <w:t>l</w:t>
      </w:r>
      <w:r w:rsidR="003A6162">
        <w:rPr>
          <w:rFonts w:ascii="Montserrat" w:hAnsi="Montserrat" w:cs="Arial"/>
          <w:b/>
          <w:sz w:val="22"/>
          <w:szCs w:val="22"/>
        </w:rPr>
        <w:t>io</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9237DB"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w:t>
      </w:r>
      <w:r w:rsidR="00D211AF">
        <w:rPr>
          <w:rFonts w:ascii="Montserrat" w:hAnsi="Montserrat" w:cs="Arial"/>
          <w:b/>
          <w:bCs/>
          <w:sz w:val="22"/>
          <w:szCs w:val="22"/>
        </w:rPr>
        <w:t>1</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 xml:space="preserve">Sala de Juntas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de la Oficialía Mayor de Gobierno, ubicada en el Tercer piso del Edificio del Poder Ejecutivo de Gobierno del Estado, Calzada Independencia #994, Centro Cívico de la Ciudad de Mexicali, Baja California</w:t>
      </w:r>
      <w:r w:rsidR="002123A7">
        <w:rPr>
          <w:rFonts w:ascii="Montserrat" w:hAnsi="Montserrat" w:cs="Arial"/>
          <w:sz w:val="22"/>
          <w:szCs w:val="22"/>
        </w:rPr>
        <w:t xml:space="preserve"> a más tardar</w:t>
      </w:r>
      <w:r w:rsidR="002843B0" w:rsidRPr="00FE53FD">
        <w:rPr>
          <w:rFonts w:ascii="Montserrat" w:hAnsi="Montserrat" w:cs="Arial"/>
          <w:sz w:val="22"/>
          <w:szCs w:val="22"/>
        </w:rPr>
        <w:t xml:space="preserve"> </w:t>
      </w:r>
      <w:r w:rsidR="001837B2" w:rsidRPr="00FE53FD">
        <w:rPr>
          <w:rFonts w:ascii="Montserrat" w:hAnsi="Montserrat" w:cs="Arial"/>
          <w:sz w:val="22"/>
          <w:szCs w:val="22"/>
        </w:rPr>
        <w:t xml:space="preserve">a las </w:t>
      </w:r>
      <w:r w:rsidR="009A5052" w:rsidRPr="003B0ECC">
        <w:rPr>
          <w:rFonts w:ascii="Montserrat" w:hAnsi="Montserrat" w:cs="Arial"/>
          <w:b/>
          <w:sz w:val="22"/>
          <w:szCs w:val="22"/>
        </w:rPr>
        <w:t>1</w:t>
      </w:r>
      <w:r w:rsidR="007A4CC7">
        <w:rPr>
          <w:rFonts w:ascii="Montserrat" w:hAnsi="Montserrat" w:cs="Arial"/>
          <w:b/>
          <w:sz w:val="22"/>
          <w:szCs w:val="22"/>
        </w:rPr>
        <w:t>0</w:t>
      </w:r>
      <w:r w:rsidR="00123E52" w:rsidRPr="003B0ECC">
        <w:rPr>
          <w:rFonts w:ascii="Montserrat" w:hAnsi="Montserrat" w:cs="Arial"/>
          <w:b/>
          <w:sz w:val="22"/>
          <w:szCs w:val="22"/>
        </w:rPr>
        <w:t>:</w:t>
      </w:r>
      <w:r w:rsidR="004C4FEE">
        <w:rPr>
          <w:rFonts w:ascii="Montserrat" w:hAnsi="Montserrat" w:cs="Arial"/>
          <w:b/>
          <w:sz w:val="22"/>
          <w:szCs w:val="22"/>
        </w:rPr>
        <w:t>30</w:t>
      </w:r>
      <w:r w:rsidR="00123E52" w:rsidRPr="003B0ECC">
        <w:rPr>
          <w:rFonts w:ascii="Montserrat" w:hAnsi="Montserrat" w:cs="Arial"/>
          <w:b/>
          <w:sz w:val="22"/>
          <w:szCs w:val="22"/>
        </w:rPr>
        <w:t xml:space="preserve"> </w:t>
      </w:r>
      <w:r w:rsidR="001837B2" w:rsidRPr="003B0ECC">
        <w:rPr>
          <w:rFonts w:ascii="Montserrat" w:hAnsi="Montserrat" w:cs="Arial"/>
          <w:b/>
          <w:sz w:val="22"/>
          <w:szCs w:val="22"/>
        </w:rPr>
        <w:t xml:space="preserve">horas del día </w:t>
      </w:r>
      <w:r w:rsidR="004C4FEE">
        <w:rPr>
          <w:rFonts w:ascii="Montserrat" w:hAnsi="Montserrat" w:cs="Arial"/>
          <w:b/>
          <w:sz w:val="22"/>
          <w:szCs w:val="22"/>
        </w:rPr>
        <w:t>08</w:t>
      </w:r>
      <w:r w:rsidR="009A5052" w:rsidRPr="003B0ECC">
        <w:rPr>
          <w:rFonts w:ascii="Montserrat" w:hAnsi="Montserrat" w:cs="Arial"/>
          <w:b/>
          <w:sz w:val="22"/>
          <w:szCs w:val="22"/>
        </w:rPr>
        <w:t xml:space="preserve"> de </w:t>
      </w:r>
      <w:r w:rsidR="004C4FEE">
        <w:rPr>
          <w:rFonts w:ascii="Montserrat" w:hAnsi="Montserrat" w:cs="Arial"/>
          <w:b/>
          <w:sz w:val="22"/>
          <w:szCs w:val="22"/>
        </w:rPr>
        <w:t>jul</w:t>
      </w:r>
      <w:r w:rsidR="003A6162">
        <w:rPr>
          <w:rFonts w:ascii="Montserrat" w:hAnsi="Montserrat" w:cs="Arial"/>
          <w:b/>
          <w:sz w:val="22"/>
          <w:szCs w:val="22"/>
        </w:rPr>
        <w:t>io</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sidR="004C4FEE">
        <w:rPr>
          <w:rFonts w:ascii="Montserrat" w:hAnsi="Montserrat" w:cs="Arial"/>
          <w:b/>
          <w:sz w:val="22"/>
          <w:szCs w:val="22"/>
        </w:rPr>
        <w:t>0</w:t>
      </w:r>
      <w:r w:rsidRPr="003B0ECC">
        <w:rPr>
          <w:rFonts w:ascii="Montserrat" w:hAnsi="Montserrat" w:cs="Arial"/>
          <w:b/>
          <w:sz w:val="22"/>
          <w:szCs w:val="22"/>
        </w:rPr>
        <w:t>:</w:t>
      </w:r>
      <w:r w:rsidR="004C4FEE">
        <w:rPr>
          <w:rFonts w:ascii="Montserrat" w:hAnsi="Montserrat" w:cs="Arial"/>
          <w:b/>
          <w:sz w:val="22"/>
          <w:szCs w:val="22"/>
        </w:rPr>
        <w:t>3</w:t>
      </w:r>
      <w:r w:rsidRPr="003B0ECC">
        <w:rPr>
          <w:rFonts w:ascii="Montserrat" w:hAnsi="Montserrat" w:cs="Arial"/>
          <w:b/>
          <w:sz w:val="22"/>
          <w:szCs w:val="22"/>
        </w:rPr>
        <w:t xml:space="preserve">0 horas del día </w:t>
      </w:r>
      <w:r w:rsidR="004C4FEE">
        <w:rPr>
          <w:rFonts w:ascii="Montserrat" w:hAnsi="Montserrat" w:cs="Arial"/>
          <w:b/>
          <w:sz w:val="22"/>
          <w:szCs w:val="22"/>
        </w:rPr>
        <w:t>08</w:t>
      </w:r>
      <w:r w:rsidRPr="003B0ECC">
        <w:rPr>
          <w:rFonts w:ascii="Montserrat" w:hAnsi="Montserrat" w:cs="Arial"/>
          <w:b/>
          <w:sz w:val="22"/>
          <w:szCs w:val="22"/>
        </w:rPr>
        <w:t xml:space="preserve"> de </w:t>
      </w:r>
      <w:r w:rsidR="004C4FEE">
        <w:rPr>
          <w:rFonts w:ascii="Montserrat" w:hAnsi="Montserrat" w:cs="Arial"/>
          <w:b/>
          <w:sz w:val="22"/>
          <w:szCs w:val="22"/>
        </w:rPr>
        <w:t>julio</w:t>
      </w:r>
      <w:r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w:t>
      </w:r>
      <w:r w:rsidRPr="00FE53FD">
        <w:rPr>
          <w:rFonts w:ascii="Montserrat" w:hAnsi="Montserrat" w:cs="Arial"/>
          <w:sz w:val="22"/>
          <w:szCs w:val="22"/>
        </w:rPr>
        <w:lastRenderedPageBreak/>
        <w:t>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Pr="00FE53FD">
        <w:rPr>
          <w:rFonts w:ascii="Montserrat" w:hAnsi="Montserrat" w:cs="Arial"/>
          <w:b/>
          <w:sz w:val="22"/>
          <w:szCs w:val="22"/>
        </w:rPr>
        <w:t>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7A4CC7">
        <w:rPr>
          <w:rFonts w:ascii="Montserrat" w:hAnsi="Montserrat" w:cs="Arial"/>
          <w:b/>
          <w:sz w:val="22"/>
          <w:szCs w:val="22"/>
        </w:rPr>
        <w:t>1</w:t>
      </w:r>
      <w:r w:rsidR="004C4FEE">
        <w:rPr>
          <w:rFonts w:ascii="Montserrat" w:hAnsi="Montserrat" w:cs="Arial"/>
          <w:b/>
          <w:sz w:val="22"/>
          <w:szCs w:val="22"/>
        </w:rPr>
        <w:t>0</w:t>
      </w:r>
      <w:r w:rsidR="007573BC" w:rsidRPr="003B0ECC">
        <w:rPr>
          <w:rFonts w:ascii="Montserrat" w:hAnsi="Montserrat" w:cs="Arial"/>
          <w:b/>
          <w:sz w:val="22"/>
          <w:szCs w:val="22"/>
        </w:rPr>
        <w:t>:</w:t>
      </w:r>
      <w:r w:rsidR="003A6162">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4C4FEE">
        <w:rPr>
          <w:rFonts w:ascii="Montserrat" w:hAnsi="Montserrat" w:cs="Arial"/>
          <w:b/>
          <w:sz w:val="22"/>
          <w:szCs w:val="22"/>
        </w:rPr>
        <w:t>12</w:t>
      </w:r>
      <w:r w:rsidR="007573BC" w:rsidRPr="003B0ECC">
        <w:rPr>
          <w:rFonts w:ascii="Montserrat" w:hAnsi="Montserrat" w:cs="Arial"/>
          <w:b/>
          <w:sz w:val="22"/>
          <w:szCs w:val="22"/>
        </w:rPr>
        <w:t xml:space="preserve"> de </w:t>
      </w:r>
      <w:r w:rsidR="003A6162">
        <w:rPr>
          <w:rFonts w:ascii="Montserrat" w:hAnsi="Montserrat" w:cs="Arial"/>
          <w:b/>
          <w:sz w:val="22"/>
          <w:szCs w:val="22"/>
        </w:rPr>
        <w:t>ju</w:t>
      </w:r>
      <w:r w:rsidR="004C4FEE">
        <w:rPr>
          <w:rFonts w:ascii="Montserrat" w:hAnsi="Montserrat" w:cs="Arial"/>
          <w:b/>
          <w:sz w:val="22"/>
          <w:szCs w:val="22"/>
        </w:rPr>
        <w:t>l</w:t>
      </w:r>
      <w:r w:rsidR="003A6162">
        <w:rPr>
          <w:rFonts w:ascii="Montserrat" w:hAnsi="Montserrat" w:cs="Arial"/>
          <w:b/>
          <w:sz w:val="22"/>
          <w:szCs w:val="22"/>
        </w:rPr>
        <w:t>io</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8260C3" w:rsidRPr="00FE53FD">
        <w:rPr>
          <w:rFonts w:ascii="Montserrat" w:hAnsi="Montserrat" w:cs="Arial"/>
          <w:b/>
          <w:sz w:val="22"/>
          <w:szCs w:val="22"/>
        </w:rPr>
        <w:t xml:space="preserve">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lastRenderedPageBreak/>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F8708C" w:rsidRDefault="00F8708C" w:rsidP="00520A31">
      <w:pPr>
        <w:pStyle w:val="3"/>
        <w:tabs>
          <w:tab w:val="left" w:pos="90"/>
        </w:tabs>
        <w:ind w:left="0" w:firstLine="0"/>
        <w:rPr>
          <w:rFonts w:ascii="Montserrat" w:hAnsi="Montserrat" w:cs="Arial"/>
          <w:bCs/>
          <w:sz w:val="22"/>
          <w:szCs w:val="22"/>
        </w:rPr>
      </w:pPr>
    </w:p>
    <w:p w:rsidR="00F8708C" w:rsidRPr="00D027F9" w:rsidRDefault="00F8708C" w:rsidP="00F8708C">
      <w:pPr>
        <w:pStyle w:val="3"/>
        <w:tabs>
          <w:tab w:val="left" w:pos="90"/>
        </w:tabs>
        <w:spacing w:line="276" w:lineRule="auto"/>
        <w:ind w:left="0" w:right="27" w:firstLine="0"/>
        <w:rPr>
          <w:rFonts w:ascii="Montserrat" w:hAnsi="Montserrat" w:cs="Calibri"/>
          <w:bCs/>
          <w:sz w:val="22"/>
          <w:szCs w:val="22"/>
        </w:rPr>
      </w:pPr>
      <w:r w:rsidRPr="00F8708C">
        <w:rPr>
          <w:rFonts w:ascii="Montserrat" w:hAnsi="Montserrat" w:cs="Calibri"/>
          <w:bCs/>
          <w:sz w:val="22"/>
          <w:szCs w:val="22"/>
        </w:rPr>
        <w:t xml:space="preserve">Si el monto de la propuesta económica discrepa con el monto obtenido del catálogo de conceptos, </w:t>
      </w:r>
      <w:r w:rsidRPr="00F8708C">
        <w:rPr>
          <w:rFonts w:ascii="Montserrat" w:hAnsi="Montserrat" w:cs="Calibri"/>
          <w:bCs/>
          <w:sz w:val="22"/>
          <w:szCs w:val="22"/>
          <w:u w:val="single"/>
        </w:rPr>
        <w:t>prevalecerán todos los importes y especificaciones señaladas en el catálogo de conceptos</w:t>
      </w:r>
      <w:r w:rsidRPr="00F8708C">
        <w:rPr>
          <w:rFonts w:ascii="Montserrat" w:hAnsi="Montserrat" w:cs="Calibri"/>
          <w:bCs/>
          <w:sz w:val="22"/>
          <w:szCs w:val="22"/>
        </w:rPr>
        <w:t>.</w:t>
      </w:r>
      <w:r w:rsidRPr="00D027F9">
        <w:rPr>
          <w:rFonts w:ascii="Montserrat" w:hAnsi="Montserrat" w:cs="Calibri"/>
          <w:bCs/>
          <w:sz w:val="22"/>
          <w:szCs w:val="22"/>
        </w:rPr>
        <w:t xml:space="preserve"> </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w:t>
      </w:r>
      <w:proofErr w:type="gramStart"/>
      <w:r w:rsidRPr="00FE53FD">
        <w:rPr>
          <w:rFonts w:ascii="Montserrat" w:hAnsi="Montserrat" w:cs="Arial"/>
          <w:sz w:val="22"/>
          <w:szCs w:val="22"/>
        </w:rPr>
        <w:t>proposiciones</w:t>
      </w:r>
      <w:proofErr w:type="gramEnd"/>
      <w:r w:rsidRPr="00FE53FD">
        <w:rPr>
          <w:rFonts w:ascii="Montserrat" w:hAnsi="Montserrat" w:cs="Arial"/>
          <w:sz w:val="22"/>
          <w:szCs w:val="22"/>
        </w:rPr>
        <w:t xml:space="preserve">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w:t>
      </w:r>
      <w:r w:rsidR="00D211AF">
        <w:rPr>
          <w:rFonts w:ascii="Montserrat" w:hAnsi="Montserrat" w:cs="Arial"/>
          <w:b/>
          <w:sz w:val="22"/>
          <w:szCs w:val="22"/>
        </w:rPr>
        <w:t>3.</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w:t>
      </w:r>
      <w:r w:rsidR="00D211AF">
        <w:rPr>
          <w:rFonts w:ascii="Montserrat" w:hAnsi="Montserrat" w:cs="Arial"/>
          <w:b/>
          <w:sz w:val="22"/>
          <w:szCs w:val="22"/>
        </w:rPr>
        <w:t>4</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lastRenderedPageBreak/>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w:t>
      </w:r>
      <w:r w:rsidR="00D211AF">
        <w:rPr>
          <w:rFonts w:ascii="Montserrat" w:hAnsi="Montserrat" w:cs="Arial"/>
          <w:b/>
          <w:sz w:val="22"/>
          <w:szCs w:val="22"/>
        </w:rPr>
        <w:t>5</w:t>
      </w:r>
      <w:r w:rsidRPr="00FE53FD">
        <w:rPr>
          <w:rFonts w:ascii="Montserrat" w:hAnsi="Montserrat" w:cs="Arial"/>
          <w:b/>
          <w:sz w:val="22"/>
          <w:szCs w:val="22"/>
        </w:rPr>
        <w:t>.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A0CEE" w:rsidRDefault="00D211AF" w:rsidP="001A0CEE">
      <w:pPr>
        <w:pStyle w:val="2"/>
        <w:ind w:left="0" w:right="27"/>
        <w:rPr>
          <w:rFonts w:ascii="Montserrat" w:hAnsi="Montserrat" w:cs="Arial"/>
          <w:sz w:val="22"/>
          <w:szCs w:val="22"/>
          <w:lang w:val="es-MX"/>
        </w:rPr>
      </w:pPr>
      <w:r w:rsidRPr="001106D6">
        <w:rPr>
          <w:rFonts w:ascii="Montserrat" w:hAnsi="Montserrat" w:cs="Arial"/>
          <w:sz w:val="22"/>
          <w:szCs w:val="22"/>
        </w:rPr>
        <w:t>“</w:t>
      </w:r>
      <w:r w:rsidR="00A9573E" w:rsidRPr="007C368A">
        <w:rPr>
          <w:rFonts w:ascii="Montserrat" w:hAnsi="Montserrat" w:cs="Arial"/>
          <w:sz w:val="22"/>
          <w:szCs w:val="22"/>
          <w:lang w:val="es-MX"/>
        </w:rPr>
        <w:t xml:space="preserve">La Convocante” se reserva el derecho de disminuir o aumentar previo al acto de Fallo Económico, la cantidad de servicios asignados, sin que varíen los precios unitarios u otras estipulaciones y </w:t>
      </w:r>
      <w:r w:rsidR="001A0CEE">
        <w:rPr>
          <w:rFonts w:ascii="Montserrat" w:hAnsi="Montserrat" w:cs="Arial"/>
          <w:sz w:val="22"/>
          <w:szCs w:val="22"/>
          <w:lang w:val="es-MX"/>
        </w:rPr>
        <w:t xml:space="preserve">condiciones, </w:t>
      </w:r>
      <w:r w:rsidR="001A0CEE" w:rsidRPr="001A0CEE">
        <w:rPr>
          <w:rFonts w:ascii="Montserrat" w:hAnsi="Montserrat" w:cs="Arial"/>
          <w:sz w:val="22"/>
          <w:szCs w:val="22"/>
        </w:rPr>
        <w:t>en caso de que el licitante adjudicado no acepte dichas modificaciones su propuesta será desechada.</w:t>
      </w:r>
    </w:p>
    <w:p w:rsidR="00A9573E" w:rsidRDefault="00A9573E" w:rsidP="00A9573E">
      <w:pPr>
        <w:pStyle w:val="2"/>
        <w:ind w:left="0" w:right="27"/>
        <w:rPr>
          <w:rFonts w:ascii="Montserrat" w:hAnsi="Montserrat" w:cs="Arial"/>
          <w:sz w:val="22"/>
          <w:szCs w:val="22"/>
          <w:lang w:val="es-MX"/>
        </w:rPr>
      </w:pPr>
    </w:p>
    <w:p w:rsidR="00A9573E" w:rsidRPr="007C368A" w:rsidRDefault="00A9573E" w:rsidP="00A9573E">
      <w:pPr>
        <w:pStyle w:val="2"/>
        <w:ind w:left="-426" w:right="-567"/>
        <w:rPr>
          <w:rFonts w:ascii="Montserrat" w:hAnsi="Montserrat" w:cs="Arial"/>
          <w:sz w:val="22"/>
          <w:szCs w:val="22"/>
          <w:lang w:val="es-MX"/>
        </w:rPr>
      </w:pPr>
    </w:p>
    <w:p w:rsidR="008260C3" w:rsidRPr="00FE53FD" w:rsidRDefault="001B61BA" w:rsidP="00A9573E">
      <w:pPr>
        <w:pStyle w:val="3"/>
        <w:ind w:left="0" w:right="27" w:hanging="11"/>
        <w:rPr>
          <w:rFonts w:ascii="Montserrat" w:hAnsi="Montserrat" w:cs="Arial"/>
          <w:b/>
          <w:sz w:val="22"/>
          <w:szCs w:val="22"/>
        </w:rPr>
      </w:pPr>
      <w:r w:rsidRPr="00FE53FD">
        <w:rPr>
          <w:rFonts w:ascii="Montserrat" w:hAnsi="Montserrat" w:cs="Arial"/>
          <w:b/>
          <w:sz w:val="22"/>
          <w:szCs w:val="22"/>
        </w:rPr>
        <w:t>1</w:t>
      </w:r>
      <w:r w:rsidR="00A9573E">
        <w:rPr>
          <w:rFonts w:ascii="Montserrat" w:hAnsi="Montserrat" w:cs="Arial"/>
          <w:b/>
          <w:sz w:val="22"/>
          <w:szCs w:val="22"/>
        </w:rPr>
        <w:t>6</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w:t>
      </w:r>
      <w:r w:rsidR="004C4FEE">
        <w:rPr>
          <w:rFonts w:ascii="Montserrat" w:hAnsi="Montserrat" w:cs="Arial"/>
          <w:b/>
          <w:sz w:val="22"/>
          <w:szCs w:val="22"/>
        </w:rPr>
        <w:t>1</w:t>
      </w:r>
      <w:r w:rsidR="002843B0" w:rsidRPr="00BD0E13">
        <w:rPr>
          <w:rFonts w:ascii="Montserrat" w:hAnsi="Montserrat" w:cs="Arial"/>
          <w:b/>
          <w:sz w:val="22"/>
          <w:szCs w:val="22"/>
        </w:rPr>
        <w:t>:</w:t>
      </w:r>
      <w:r w:rsidR="004C4FEE">
        <w:rPr>
          <w:rFonts w:ascii="Montserrat" w:hAnsi="Montserrat" w:cs="Arial"/>
          <w:b/>
          <w:sz w:val="22"/>
          <w:szCs w:val="22"/>
        </w:rPr>
        <w:t>0</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7A4CC7">
        <w:rPr>
          <w:rFonts w:ascii="Montserrat" w:hAnsi="Montserrat" w:cs="Arial"/>
          <w:b/>
          <w:sz w:val="22"/>
          <w:szCs w:val="22"/>
        </w:rPr>
        <w:t>1</w:t>
      </w:r>
      <w:r w:rsidR="004C4FEE">
        <w:rPr>
          <w:rFonts w:ascii="Montserrat" w:hAnsi="Montserrat" w:cs="Arial"/>
          <w:b/>
          <w:sz w:val="22"/>
          <w:szCs w:val="22"/>
        </w:rPr>
        <w:t>5</w:t>
      </w:r>
      <w:r w:rsidR="007573BC" w:rsidRPr="00BD0E13">
        <w:rPr>
          <w:rFonts w:ascii="Montserrat" w:hAnsi="Montserrat" w:cs="Arial"/>
          <w:b/>
          <w:sz w:val="22"/>
          <w:szCs w:val="22"/>
        </w:rPr>
        <w:t xml:space="preserve"> de </w:t>
      </w:r>
      <w:r w:rsidR="003A6162">
        <w:rPr>
          <w:rFonts w:ascii="Montserrat" w:hAnsi="Montserrat" w:cs="Arial"/>
          <w:b/>
          <w:sz w:val="22"/>
          <w:szCs w:val="22"/>
        </w:rPr>
        <w:t>julio</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w:t>
      </w:r>
      <w:r w:rsidR="00A9573E">
        <w:rPr>
          <w:rFonts w:ascii="Montserrat" w:hAnsi="Montserrat" w:cs="Arial"/>
          <w:b/>
          <w:sz w:val="22"/>
          <w:szCs w:val="22"/>
        </w:rPr>
        <w:t>7</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A9573E" w:rsidP="00520A31">
      <w:pPr>
        <w:autoSpaceDE w:val="0"/>
        <w:autoSpaceDN w:val="0"/>
        <w:adjustRightInd w:val="0"/>
        <w:jc w:val="both"/>
        <w:rPr>
          <w:rFonts w:ascii="Montserrat" w:eastAsia="SimSun" w:hAnsi="Montserrat" w:cs="Arial"/>
          <w:sz w:val="22"/>
          <w:szCs w:val="22"/>
          <w:lang w:val="es-MX" w:eastAsia="zh-CN"/>
        </w:rPr>
      </w:pPr>
      <w:r>
        <w:rPr>
          <w:rFonts w:ascii="Montserrat" w:hAnsi="Montserrat" w:cs="Arial"/>
          <w:b/>
          <w:sz w:val="22"/>
          <w:szCs w:val="22"/>
        </w:rPr>
        <w:t>17</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A9573E" w:rsidP="00520A31">
      <w:pPr>
        <w:autoSpaceDE w:val="0"/>
        <w:autoSpaceDN w:val="0"/>
        <w:adjustRightInd w:val="0"/>
        <w:jc w:val="both"/>
        <w:rPr>
          <w:rFonts w:ascii="Montserrat" w:eastAsia="SimSun" w:hAnsi="Montserrat" w:cs="Arial"/>
          <w:color w:val="000000"/>
          <w:sz w:val="22"/>
          <w:szCs w:val="22"/>
          <w:lang w:val="es-MX" w:eastAsia="zh-CN"/>
        </w:rPr>
      </w:pPr>
      <w:r>
        <w:rPr>
          <w:rFonts w:ascii="Montserrat" w:eastAsia="SimSun" w:hAnsi="Montserrat" w:cs="Arial"/>
          <w:b/>
          <w:bCs/>
          <w:sz w:val="22"/>
          <w:szCs w:val="22"/>
          <w:lang w:val="es-MX" w:eastAsia="zh-CN"/>
        </w:rPr>
        <w:t>17</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A9573E">
      <w:pPr>
        <w:pStyle w:val="2"/>
        <w:numPr>
          <w:ilvl w:val="0"/>
          <w:numId w:val="25"/>
        </w:numPr>
        <w:ind w:left="426" w:right="182"/>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lastRenderedPageBreak/>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3678C">
        <w:rPr>
          <w:rFonts w:ascii="Montserrat" w:hAnsi="Montserrat" w:cs="Arial"/>
          <w:sz w:val="22"/>
          <w:szCs w:val="22"/>
        </w:rPr>
        <w:t xml:space="preserve">el </w:t>
      </w:r>
      <w:r w:rsidR="00204DCA" w:rsidRPr="00FE53FD">
        <w:rPr>
          <w:rFonts w:ascii="Montserrat" w:hAnsi="Montserrat" w:cs="Arial"/>
          <w:sz w:val="22"/>
          <w:szCs w:val="22"/>
        </w:rPr>
        <w:t>“</w:t>
      </w:r>
      <w:r w:rsidR="0043678C">
        <w:rPr>
          <w:rFonts w:ascii="Montserrat" w:hAnsi="Montserrat" w:cs="Arial"/>
          <w:sz w:val="22"/>
          <w:szCs w:val="22"/>
        </w:rPr>
        <w:t>Órgano solicitante</w:t>
      </w:r>
      <w:r w:rsidR="00204DCA" w:rsidRPr="00FE53FD">
        <w:rPr>
          <w:rFonts w:ascii="Montserrat" w:hAnsi="Montserrat" w:cs="Arial"/>
          <w:sz w:val="22"/>
          <w:szCs w:val="22"/>
        </w:rPr>
        <w:t>”</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proofErr w:type="gramStart"/>
      <w:r w:rsidR="00AD7D36" w:rsidRPr="00FE53FD">
        <w:rPr>
          <w:rFonts w:ascii="Montserrat" w:eastAsia="SimSun" w:hAnsi="Montserrat" w:cs="Arial"/>
          <w:sz w:val="22"/>
          <w:szCs w:val="22"/>
          <w:lang w:val="es-MX" w:eastAsia="zh-CN"/>
        </w:rPr>
        <w:t>invitación</w:t>
      </w:r>
      <w:proofErr w:type="gramEnd"/>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w:t>
      </w:r>
      <w:r w:rsidR="0031356C">
        <w:rPr>
          <w:rFonts w:ascii="Montserrat" w:hAnsi="Montserrat" w:cs="Arial"/>
          <w:b/>
          <w:sz w:val="22"/>
          <w:szCs w:val="22"/>
        </w:rPr>
        <w:t>9</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BC6CF1">
        <w:trPr>
          <w:trHeight w:hRule="exact" w:val="1240"/>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BC6CF1">
        <w:trPr>
          <w:trHeight w:hRule="exact" w:val="79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lastRenderedPageBreak/>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lastRenderedPageBreak/>
        <w:tab/>
      </w: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43678C" w:rsidP="00BE2602">
      <w:pPr>
        <w:pStyle w:val="3"/>
        <w:ind w:left="0" w:right="182" w:firstLine="0"/>
        <w:rPr>
          <w:rFonts w:ascii="Montserrat" w:hAnsi="Montserrat" w:cs="Arial"/>
          <w:sz w:val="22"/>
          <w:szCs w:val="22"/>
        </w:rPr>
      </w:pPr>
      <w:r>
        <w:rPr>
          <w:rFonts w:ascii="Montserrat" w:hAnsi="Montserrat" w:cs="Arial"/>
          <w:sz w:val="22"/>
          <w:szCs w:val="22"/>
        </w:rPr>
        <w:t xml:space="preserve">el </w:t>
      </w:r>
      <w:r w:rsidRPr="00FE53FD">
        <w:rPr>
          <w:rFonts w:ascii="Montserrat" w:hAnsi="Montserrat" w:cs="Arial"/>
          <w:sz w:val="22"/>
          <w:szCs w:val="22"/>
        </w:rPr>
        <w:t>“</w:t>
      </w:r>
      <w:r>
        <w:rPr>
          <w:rFonts w:ascii="Montserrat" w:hAnsi="Montserrat" w:cs="Arial"/>
          <w:sz w:val="22"/>
          <w:szCs w:val="22"/>
        </w:rPr>
        <w:t>Órgano solicitante</w:t>
      </w:r>
      <w:r w:rsidRPr="00FE53FD">
        <w:rPr>
          <w:rFonts w:ascii="Montserrat" w:hAnsi="Montserrat" w:cs="Arial"/>
          <w:sz w:val="22"/>
          <w:szCs w:val="22"/>
        </w:rPr>
        <w:t xml:space="preserve">” </w:t>
      </w:r>
      <w:r w:rsidR="008260C3" w:rsidRPr="00FE53FD">
        <w:rPr>
          <w:rFonts w:ascii="Montserrat" w:hAnsi="Montserrat" w:cs="Arial"/>
          <w:sz w:val="22"/>
          <w:szCs w:val="22"/>
        </w:rPr>
        <w:t xml:space="preserve">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43678C">
        <w:rPr>
          <w:rFonts w:ascii="Montserrat" w:hAnsi="Montserrat" w:cs="Arial"/>
          <w:sz w:val="22"/>
          <w:szCs w:val="22"/>
        </w:rPr>
        <w:t xml:space="preserve">el </w:t>
      </w:r>
      <w:r w:rsidR="0043678C" w:rsidRPr="00FE53FD">
        <w:rPr>
          <w:rFonts w:ascii="Montserrat" w:hAnsi="Montserrat" w:cs="Arial"/>
          <w:sz w:val="22"/>
          <w:szCs w:val="22"/>
        </w:rPr>
        <w:t>“</w:t>
      </w:r>
      <w:r w:rsidR="0043678C">
        <w:rPr>
          <w:rFonts w:ascii="Montserrat" w:hAnsi="Montserrat" w:cs="Arial"/>
          <w:sz w:val="22"/>
          <w:szCs w:val="22"/>
        </w:rPr>
        <w:t>Órgano solicitante</w:t>
      </w:r>
      <w:r w:rsidR="0043678C" w:rsidRPr="00FE53FD">
        <w:rPr>
          <w:rFonts w:ascii="Montserrat" w:hAnsi="Montserrat" w:cs="Arial"/>
          <w:sz w:val="22"/>
          <w:szCs w:val="22"/>
        </w:rPr>
        <w:t xml:space="preserve">” </w:t>
      </w:r>
      <w:bookmarkStart w:id="0" w:name="_GoBack"/>
      <w:bookmarkEnd w:id="0"/>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921F65" w:rsidRDefault="00921F65" w:rsidP="008E7D93">
      <w:pPr>
        <w:rPr>
          <w:rFonts w:ascii="Montserrat" w:hAnsi="Montserrat" w:cs="Arial"/>
          <w:sz w:val="22"/>
          <w:szCs w:val="22"/>
        </w:rPr>
      </w:pPr>
    </w:p>
    <w:p w:rsidR="007573BC" w:rsidRDefault="007573BC"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B0511" w:rsidRPr="005B0511" w:rsidRDefault="005B0511" w:rsidP="005B0511">
      <w:pPr>
        <w:jc w:val="center"/>
        <w:rPr>
          <w:rFonts w:ascii="Arial" w:hAnsi="Arial" w:cs="Arial"/>
          <w:b/>
          <w:sz w:val="22"/>
          <w:szCs w:val="22"/>
          <w:lang w:bidi="es-ES"/>
        </w:rPr>
      </w:pPr>
      <w:r w:rsidRPr="005B0511">
        <w:rPr>
          <w:rFonts w:ascii="Arial" w:hAnsi="Arial" w:cs="Arial"/>
          <w:b/>
          <w:sz w:val="22"/>
          <w:szCs w:val="22"/>
          <w:lang w:bidi="es-ES"/>
        </w:rPr>
        <w:t xml:space="preserve">ANEXO TÉCNICO </w:t>
      </w:r>
    </w:p>
    <w:p w:rsidR="007573BC" w:rsidRDefault="007573BC" w:rsidP="00F26FE4">
      <w:pPr>
        <w:pStyle w:val="2"/>
        <w:ind w:left="0"/>
        <w:rPr>
          <w:rFonts w:ascii="Montserrat" w:hAnsi="Montserrat" w:cs="Arial"/>
          <w:sz w:val="22"/>
          <w:szCs w:val="22"/>
        </w:rPr>
      </w:pPr>
    </w:p>
    <w:p w:rsidR="005B0511" w:rsidRPr="005B0511" w:rsidRDefault="005B0511" w:rsidP="00F26FE4">
      <w:pPr>
        <w:pStyle w:val="2"/>
        <w:ind w:left="0"/>
        <w:rPr>
          <w:rFonts w:ascii="Montserrat" w:hAnsi="Montserrat" w:cs="Arial"/>
          <w:sz w:val="22"/>
          <w:szCs w:val="22"/>
        </w:rPr>
      </w:pPr>
    </w:p>
    <w:p w:rsidR="00BC6CF1" w:rsidRPr="005B0511" w:rsidRDefault="00BC6CF1" w:rsidP="00BC6CF1">
      <w:pPr>
        <w:jc w:val="both"/>
        <w:rPr>
          <w:rFonts w:ascii="Montserrat" w:hAnsi="Montserrat" w:cs="Arial"/>
          <w:b/>
        </w:rPr>
      </w:pPr>
      <w:r w:rsidRPr="005B0511">
        <w:rPr>
          <w:rFonts w:ascii="Montserrat" w:hAnsi="Montserrat" w:cs="Arial"/>
          <w:b/>
        </w:rPr>
        <w:t>DESCRIPCIÓN DEL SERVICIO</w:t>
      </w:r>
    </w:p>
    <w:p w:rsidR="00BC6CF1" w:rsidRPr="005B0511" w:rsidRDefault="00BC6CF1" w:rsidP="00BC6CF1">
      <w:pPr>
        <w:spacing w:line="276" w:lineRule="auto"/>
        <w:jc w:val="both"/>
        <w:rPr>
          <w:rFonts w:ascii="Montserrat" w:hAnsi="Montserrat" w:cs="Arial"/>
        </w:rPr>
      </w:pPr>
      <w:r w:rsidRPr="005B0511">
        <w:rPr>
          <w:rFonts w:ascii="Montserrat" w:hAnsi="Montserrat" w:cs="Arial"/>
        </w:rPr>
        <w:t>El personal del Servicio de Seguridad y Vigilancia deberá tener las siguientes funciones dentro de las unidades:</w:t>
      </w:r>
    </w:p>
    <w:p w:rsidR="00BC6CF1" w:rsidRPr="005B0511" w:rsidRDefault="00BC6CF1" w:rsidP="00BC6CF1">
      <w:pPr>
        <w:spacing w:line="276" w:lineRule="auto"/>
        <w:jc w:val="both"/>
        <w:rPr>
          <w:rFonts w:ascii="Montserrat" w:hAnsi="Montserrat" w:cs="Arial"/>
        </w:rPr>
      </w:pP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accesos, edificios e instalaciones, protección y auxilio en el control del personal y visitantes a las unidades.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ronda de los exteriores de los edificios, para la detección de posibles amenazas ubicadas en el exterior. Control igualmente del correcto estado de puertas y ventanas, de las unidades quirúrgicas.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todas las personas presentes en las Unidades Quirúrgicas.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Gestión del correcto desarrollo del tráfico, estacionamiento y parada de vehículos, así como la optimización de los recursos destinados a dichas actividades, con el objetivo de evitar situaciones de inseguridad o de riesgo para el correcto desarrollo de la actividad del centro.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interiores y exteriores, custodia de los bienes y protección del personal en general, en caso de conflictos, tanto con pacientes y usuarios de los servicios del centro, como con extraños. Para ello se harán cargo de la situación que se genere, poniendo en marcha cuantos procedimientos y protocolos sean establecidos por la Dirección.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Evitar la comisión de actos delictivos o infracciones, tanto del ordenamiento jurídico como de la normativa interna del hospital, interviniendo en todos ellos.</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Verificación y actuación ante intrusiones según los procedimientos establecidos por la Unidad Quirúrgica.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Detección de circunstancias para que se origine un posible delito y la comunicación de las mismas según los procedimientos que se establezcan.</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Detección de daños en las instalaciones y en general bienes de las unidades, así como la comunicación de los mismos mediante los procedimientos establecidos por la Unidad Quirúrgica, así como la adopción de medidas de urgencia encaminadas a la contención de consecuencias derivadas de dichos daños, siempre dentro de la capacidad y competencia del personal de seguridad.</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Realización de patrullas o rondas (interiores /exteriores) según los criterios organizativos establecidos por la dirección o administración del establecimiento.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Manejo y control de los sistemas y equipos de vigilancia existentes o que pudieran instalarse en el Hospital, de acuerdo con las directrices que, en orden a garantizar una adecuada utilización de los mismos, se le den desde la Dirección, y en todo caso de conformidad con la normativa vigente sobre protección de derechos fundamentales, (honor, intimidad personal y familiar, propia imagen, etc.). Así mismo, queda incluido el manejo y control de sistemas y </w:t>
      </w:r>
      <w:r w:rsidRPr="005B0511">
        <w:rPr>
          <w:rFonts w:ascii="Montserrat" w:hAnsi="Montserrat" w:cs="Arial"/>
        </w:rPr>
        <w:lastRenderedPageBreak/>
        <w:t>subsistemas de seguridad puedan atribuirse al personal de seguridad:</w:t>
      </w:r>
      <w:r w:rsidRPr="005B0511">
        <w:rPr>
          <w:rFonts w:ascii="Montserrat" w:hAnsi="Montserrat" w:cs="Arial"/>
          <w:i/>
        </w:rPr>
        <w:t xml:space="preserve"> intrusión, incendios, control de accesos, etc.</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El proveedor deberá tener la consideración de responsable de los daños y perjuicios que puedan producirse, como consecuencia de una actuación dolosa o negligente en el manejo o cuidado de los sistemas y subsistemas referidos en el párrafo anterior. De la misma forma, el proveedor será responsable de los daños y/o deterioros que pudieran sufrir los citados sistemas y equipos, los existentes y los que pudieran instalarse en las Unidades, por un uso inadecuado, doloso o negligente de los mismos, por parte del personal de seguridad. A tal fin, el proveedor dotará a su personal de los equipos y mecanismos oportunos (radio-teléfonos), para asegurar un control continuado e ininterrumpido de los sistemas de alarma existentes o que pudieran instalarse en las Unidades, estando obligada a mantenerlos en perfecto estado de funcionamiento.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Protección y auxilio al personal de las unidades, así como a los servicios del mismo, ante cualquier situación de inseguridad.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Colaboración con el personal de las unidades cuando sea requerido por el mismo ante situaciones de inseguridad.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Colaboración con el personal de las unidades en la realización de tareas encaminadas a asegurar el correcto desarrollo de los servicios del mismo, como consecuencia de inclemencias del tiempo.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b/>
        </w:rPr>
      </w:pPr>
      <w:r w:rsidRPr="005B0511">
        <w:rPr>
          <w:rFonts w:ascii="Montserrat" w:hAnsi="Montserrat" w:cs="Arial"/>
        </w:rPr>
        <w:t>Comunicación de cuantas incidencias se produzcan, tanto de seguridad como del propio servicio de vigilancia, al centro de mando del proveedor, según los procedimientos establecidos por la Dirección o Administración de las unidades.</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Vigilancia y protección en el desarrollo de las actividades propias del centro.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Control de la presencia injustificada de personas, así como de aquellas que habiendo sido atendidas permanezcan en el centro sin motivo justificado. Así mismo, se velará por el correcto desarrollo de la actividad de las unidades quirúrgicas, evitando la producción de conductas contrarias al normal desarrollo de dicha actividad o que puedan ser contrarias al ordenamiento jurídico o a las normas internas del centro. Especial atención a conductas relacionadas con el consumo de alcohol, tabaco o sustancias estupefacientes, procediendo a comunicarlo o expulsar del centro, según como proceda, a los consumidores de las mismas.</w:t>
      </w:r>
    </w:p>
    <w:p w:rsidR="00BC6CF1" w:rsidRPr="005B0511" w:rsidRDefault="00BC6CF1" w:rsidP="00BC6CF1">
      <w:pPr>
        <w:rPr>
          <w:rFonts w:ascii="Montserrat" w:hAnsi="Montserrat"/>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 xml:space="preserve">REQUISITOS DE LOS VIGILANTES DE SEGURIDAD </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El personal de la Empresa Adjudicataria deberá ser seleccionado atendiendo a las siguientes características.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a) Preparación psicológica y madurez adecuada.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b) Preparación física suficiente.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c) Conocimientos técnicos de sistemas de detección de incendios y de planes de evacuación.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d) Los vigilantes de seguridad deben intervenir para complementar y reforzar la actuación del personal sanitario si resulta procedente, pero siempre tras la intervención de dicho personal sanitario y en su compañía.</w:t>
      </w:r>
    </w:p>
    <w:p w:rsidR="00BC6CF1" w:rsidRPr="005B0511" w:rsidRDefault="00BC6CF1" w:rsidP="00BC6CF1">
      <w:pPr>
        <w:rPr>
          <w:rFonts w:ascii="Montserrat" w:hAnsi="Montserrat"/>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UNIFORME</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lastRenderedPageBreak/>
        <w:t>Será obligación del proveedor uniformar por su cuenta a todo el personal durante las horas en que se realice el servicio, todo ello de acuerdo con las prescripciones al respecto establecidas por la normativa de seguridad privada que resulte de aplicación. Dicha uniformidad deberá cumplir con los criterios derivados de la normativa aplicable y particularmente, estar preparada para la realización más adecuada para el trabajador, tanto en el interior del edificio como en el exterior del mismo, y frente a todas las condiciones climáticas.</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Dentro del criterio de uniforme se deberá prestar especial atención a la correcta higiene personal y aspecto exterior, así como a la ausencia de elementos estéticos que puedan entrañar un riesgo tanto para las personas objeto del servicio como para los propios vigilantes. El proveedor se compromete a aportar a los vigilantes y al servicio, en concepto de dotación los siguientes elementos:</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 xml:space="preserve">a) DOTACIÓN PERSONAL DEL VIGILANTE: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Defensa y esposas (según criterios normativos de seguridad privada).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Guantes anti corte y anti pinchazo.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Chaleco reflectante con serigrafía en espalda SEGURIDAD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Linterna</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Radio</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Gas pimienta</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Fornitura </w:t>
      </w:r>
    </w:p>
    <w:p w:rsidR="00BC6CF1" w:rsidRPr="005B0511" w:rsidRDefault="00BC6CF1" w:rsidP="00BC6CF1">
      <w:pPr>
        <w:jc w:val="both"/>
        <w:rPr>
          <w:rFonts w:ascii="Montserrat" w:hAnsi="Montserrat" w:cs="Arial"/>
          <w:lang w:bidi="es-ES"/>
        </w:rPr>
      </w:pPr>
    </w:p>
    <w:p w:rsidR="00BC6CF1" w:rsidRPr="005B0511" w:rsidRDefault="00BC6CF1" w:rsidP="00BC6CF1">
      <w:pPr>
        <w:jc w:val="both"/>
        <w:rPr>
          <w:rFonts w:ascii="Montserrat" w:hAnsi="Montserrat" w:cs="Arial"/>
          <w:b/>
          <w:bCs/>
          <w:lang w:bidi="es-ES"/>
        </w:rPr>
      </w:pPr>
      <w:r w:rsidRPr="005B0511">
        <w:rPr>
          <w:rFonts w:ascii="Montserrat" w:hAnsi="Montserrat" w:cs="Arial"/>
          <w:b/>
          <w:bCs/>
          <w:lang w:bidi="es-ES"/>
        </w:rPr>
        <w:t>3.- NECESIDADES GENERALES</w:t>
      </w:r>
    </w:p>
    <w:p w:rsidR="00BC6CF1" w:rsidRPr="005B0511" w:rsidRDefault="00BC6CF1" w:rsidP="00BC6CF1">
      <w:pPr>
        <w:jc w:val="both"/>
        <w:rPr>
          <w:rFonts w:ascii="Montserrat" w:hAnsi="Montserrat" w:cs="Arial"/>
          <w:b/>
          <w:bCs/>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servicio deberá contar con:</w:t>
      </w:r>
    </w:p>
    <w:p w:rsidR="00BC6CF1" w:rsidRPr="005B0511" w:rsidRDefault="00BC6CF1" w:rsidP="00BC6CF1">
      <w:pPr>
        <w:pStyle w:val="Prrafodelista"/>
        <w:numPr>
          <w:ilvl w:val="0"/>
          <w:numId w:val="29"/>
        </w:numPr>
        <w:suppressAutoHyphens/>
        <w:contextualSpacing/>
        <w:jc w:val="both"/>
        <w:rPr>
          <w:rFonts w:ascii="Montserrat" w:hAnsi="Montserrat" w:cs="Arial"/>
          <w:lang w:bidi="es-ES"/>
        </w:rPr>
      </w:pPr>
      <w:r w:rsidRPr="005B0511">
        <w:rPr>
          <w:rFonts w:ascii="Montserrat" w:hAnsi="Montserrat" w:cs="Arial"/>
          <w:lang w:bidi="es-ES"/>
        </w:rPr>
        <w:t>Unidad Quirúrgica Ensenada; 1 elemento de lunes a viernes, cubriendo un horario de 7:00am a 7:00pm, para cubrir las necesidades y salvaguardar las instalaciones de la unidad quirúrgica.</w:t>
      </w:r>
    </w:p>
    <w:p w:rsidR="00BC6CF1" w:rsidRPr="005B0511" w:rsidRDefault="00BC6CF1" w:rsidP="00BC6CF1">
      <w:pPr>
        <w:pStyle w:val="Prrafodelista"/>
        <w:numPr>
          <w:ilvl w:val="0"/>
          <w:numId w:val="29"/>
        </w:numPr>
        <w:suppressAutoHyphens/>
        <w:contextualSpacing/>
        <w:jc w:val="both"/>
        <w:rPr>
          <w:rFonts w:ascii="Montserrat" w:hAnsi="Montserrat" w:cs="Arial"/>
          <w:lang w:bidi="es-ES"/>
        </w:rPr>
      </w:pPr>
      <w:r w:rsidRPr="005B0511">
        <w:rPr>
          <w:rFonts w:ascii="Montserrat" w:hAnsi="Montserrat" w:cs="Arial"/>
          <w:lang w:bidi="es-ES"/>
        </w:rPr>
        <w:t>Unidad Quirúrgica Mexicali; 2 elementos de lunes a Domingo, cubriendo las 24 horas del día., para cubrir las necesidades y salvaguardas las instalaciones de la unidad quirúrgica.</w:t>
      </w:r>
    </w:p>
    <w:p w:rsidR="00BC6CF1" w:rsidRPr="005B0511" w:rsidRDefault="00BC6CF1" w:rsidP="00BC6CF1">
      <w:pPr>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proveedor deberá proporcionar equipamiento y uniforme para el personal que estará de guardia en las instalaciones (pantalón, camisa, chamarra, chaleco, gorra, botas). Así mismo el personal queda obligado a cumplir con sus labores vistiendo de manera correcta el uniforme y deberá portar en todo momento gafete como identificación.</w:t>
      </w: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En todos los casos, se requiere el servicio incluyendo los días festivos (entendiéndose como días festivos aquellos que marca la Ley Federal del Trabajo y el Instituto).</w:t>
      </w:r>
    </w:p>
    <w:p w:rsidR="00BC6CF1" w:rsidRPr="005B0511" w:rsidRDefault="00BC6CF1" w:rsidP="00BC6CF1">
      <w:pPr>
        <w:pStyle w:val="Prrafodelista"/>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 xml:space="preserve">Deberán realizar recorridos internos, así como en el exterior de las instalaciones de manera frecuente, programada o cuando así se requiera, según las necesidades de las unidades quirúrgicas. </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 xml:space="preserve">Supervisión permanente de las instalaciones por parte del personal de la empresa.  </w:t>
      </w:r>
    </w:p>
    <w:p w:rsidR="00BC6CF1" w:rsidRPr="005B0511" w:rsidRDefault="00BC6CF1" w:rsidP="00BC6CF1">
      <w:pPr>
        <w:pStyle w:val="Prrafodelista"/>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personal deberá elaborar bitácoras al final de cada turno donde informe al encargado en turno y administrador de la unidad los incidentes ocurridos durante su jornada laboral.</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t>Se requiere que el personal asignado a las instalaciones de la UNEME este previamente capacitado para laborar.</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t>El personal deberá ser puntual y cumplir con los horarios asignados evitando de esta manera dejar descubierto su puesto.</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lastRenderedPageBreak/>
        <w:t xml:space="preserve">Si un elemento se ausenta, el proveedor se compromete a cubrir de inmediato la vacante, evitando dejar sin seguridad a la Unidad Quirúrgica. </w:t>
      </w:r>
    </w:p>
    <w:p w:rsidR="00BC6CF1" w:rsidRPr="00C22E40" w:rsidRDefault="00BC6CF1" w:rsidP="00BC6CF1">
      <w:pPr>
        <w:pStyle w:val="Prrafodelista"/>
        <w:rPr>
          <w:rFonts w:ascii="Arial" w:hAnsi="Arial" w:cs="Arial"/>
          <w:sz w:val="22"/>
          <w:szCs w:val="22"/>
          <w:lang w:bidi="es-ES"/>
        </w:rPr>
      </w:pPr>
    </w:p>
    <w:p w:rsidR="00BC6CF1" w:rsidRDefault="00BC6CF1" w:rsidP="00BC6CF1">
      <w:pPr>
        <w:rPr>
          <w:rFonts w:ascii="Arial" w:hAnsi="Arial" w:cs="Arial"/>
          <w:sz w:val="22"/>
          <w:szCs w:val="22"/>
          <w:lang w:bidi="es-ES"/>
        </w:rPr>
      </w:pPr>
    </w:p>
    <w:p w:rsidR="00BC6CF1" w:rsidRDefault="00BC6CF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BC6CF1" w:rsidRDefault="00BC6CF1" w:rsidP="005B0511">
      <w:pPr>
        <w:pStyle w:val="Sinespaciado"/>
        <w:jc w:val="center"/>
        <w:rPr>
          <w:rFonts w:ascii="Arial" w:hAnsi="Arial" w:cs="Arial"/>
          <w:b/>
        </w:rPr>
      </w:pPr>
      <w:r w:rsidRPr="00BB59BD">
        <w:rPr>
          <w:rFonts w:ascii="Arial" w:hAnsi="Arial" w:cs="Arial"/>
          <w:b/>
        </w:rPr>
        <w:t>SERVICIO PARA LA UNIDAD DE ENSENADA</w:t>
      </w:r>
    </w:p>
    <w:p w:rsidR="005B0511" w:rsidRPr="005B0511" w:rsidRDefault="005B0511" w:rsidP="005B0511">
      <w:pPr>
        <w:pStyle w:val="Sinespaciado"/>
        <w:jc w:val="center"/>
        <w:rPr>
          <w:rFonts w:ascii="Arial" w:hAnsi="Arial" w:cs="Arial"/>
          <w:b/>
          <w:sz w:val="12"/>
          <w:szCs w:val="12"/>
        </w:rPr>
      </w:pPr>
    </w:p>
    <w:tbl>
      <w:tblPr>
        <w:tblStyle w:val="Tablaconcuadrcula"/>
        <w:tblW w:w="0" w:type="auto"/>
        <w:jc w:val="center"/>
        <w:tblLook w:val="04A0" w:firstRow="1" w:lastRow="0" w:firstColumn="1" w:lastColumn="0" w:noHBand="0" w:noVBand="1"/>
      </w:tblPr>
      <w:tblGrid>
        <w:gridCol w:w="4106"/>
        <w:gridCol w:w="4722"/>
      </w:tblGrid>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CARACTERISTICAS BASICAS DEL SERVICIO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TIEMPO</w:t>
            </w:r>
          </w:p>
        </w:tc>
        <w:tc>
          <w:tcPr>
            <w:tcW w:w="4722" w:type="dxa"/>
          </w:tcPr>
          <w:p w:rsidR="00BC6CF1" w:rsidRPr="005B0511" w:rsidRDefault="00BC6CF1" w:rsidP="00BC6CF1">
            <w:pPr>
              <w:pStyle w:val="Sinespaciado"/>
              <w:rPr>
                <w:rFonts w:ascii="Montserrat" w:hAnsi="Montserrat" w:cs="Arial"/>
                <w:b/>
                <w:sz w:val="20"/>
                <w:szCs w:val="20"/>
              </w:rPr>
            </w:pPr>
            <w:r w:rsidRPr="005B0511">
              <w:rPr>
                <w:rFonts w:ascii="Montserrat" w:hAnsi="Montserrat" w:cs="Arial"/>
                <w:b/>
                <w:sz w:val="20"/>
                <w:szCs w:val="20"/>
              </w:rPr>
              <w:t>EJERCICIO  julio- diciembre 2022</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PERSONAL REQUERIDO</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1 PERSONA</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TURNOS</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DE 7AM A 7PM</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DIAS</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LUNES – VIERNES</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UBICACION</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UNIDAD QUIRURGICA ENSENADA (UNEME)</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ACTIVIDADES</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RECEPCION</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 xml:space="preserve">PROCURAR LA SEGURIDAD, CONTROL DE PACIENTES Y FAMILIARES EN RECEPCION, COODINARSE CON LA RECEPCIONISTA PARA LOS INGRESOS DEL PACIENTE, APOYO CON FILTRO SANITARIO </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ESTACIONAMIENTO</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VIGILAR QUE EL ESTACIONAMIENTO EXCLUSIVO DE UNEME SEA UTILIADO DE FORMA CORRECTA Y EL PERSONAL TANTO MEDICO COMO ADMINISTRATIVO SE ESTACIONE EN SU LUGAR SIN BLOQUEAR EL PASO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RONDINES</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ASEGURAR TODO EL PERIMETRO DE LA UNIDAD DANDO RONDINES CADA CIERTO TIEMPO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GENERAL</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SUPERVISAR AL TERMINO DE LA JORNADA, QUE TODAS LAS PUERTAS Y ACCESOS DE LA UNIDAD SE ENCUENTREN CORRECTAMENTE CERRADOS.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PERFIL DEL PERSONAL</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ESCOLARIDAD</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PREPARATORIA COMO MINIMO</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EXPERIENCIA</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2 AÑOS COMO MINIMO COMPROBABLES</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PRESENTACION</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ORGANIZADO, FACILIDAD DE PALABRA, SERVICIAL,BUEN TRATO CON EL DERECHOHABIENTE, CONDICION FISICA</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 xml:space="preserve">CAPACITACION </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CONTINUA</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CONSTANCIA</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NO ANTECEDENTES PENALES</w:t>
            </w:r>
          </w:p>
        </w:tc>
      </w:tr>
      <w:tr w:rsidR="00BC6CF1" w:rsidRPr="00BB59BD" w:rsidTr="005B0511">
        <w:trPr>
          <w:jc w:val="center"/>
        </w:trPr>
        <w:tc>
          <w:tcPr>
            <w:tcW w:w="8828" w:type="dxa"/>
            <w:gridSpan w:val="2"/>
            <w:shd w:val="clear" w:color="auto" w:fill="F4B083" w:themeFill="accent2" w:themeFillTint="99"/>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EXTRAS</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SUPERVISOR</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SE REQUIERE QUE EL SUPERVISOR EN TURNO DE VUELTAS MINIMO 3 VECES POR SEMANA Y SE REPORTE CON EL PERSONAL DE UNEME A CARGO PARA ACLARACIONES Y/O SUGERENCIAS</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lastRenderedPageBreak/>
              <w:t>GUARDIAS DE SEGURIDAD</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ENTREGAR REPORTES DE INCIDENCIAS SEMANALES EN CARPETA MEMBRETADA</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UNIFORME</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BOTAS, PANTALON, CAMISA, CHAMARRA, CHALECO,FORNITURA, GORRA, GAFETE QUE LO IDENTIFIQUE A SIMPLE VISTA COMO PERSONAL DE SEGURIDAD</w:t>
            </w:r>
          </w:p>
        </w:tc>
      </w:tr>
    </w:tbl>
    <w:p w:rsidR="00BC6CF1" w:rsidRDefault="00BC6CF1" w:rsidP="00BC6CF1">
      <w:pPr>
        <w:pStyle w:val="Sinespaciado"/>
        <w:jc w:val="center"/>
        <w:rPr>
          <w:rFonts w:ascii="Arial" w:hAnsi="Arial" w:cs="Arial"/>
        </w:rPr>
      </w:pPr>
    </w:p>
    <w:p w:rsidR="005B0511" w:rsidRDefault="005B0511" w:rsidP="00BC6CF1">
      <w:pPr>
        <w:pStyle w:val="Sinespaciado"/>
        <w:jc w:val="center"/>
        <w:rPr>
          <w:rFonts w:ascii="Arial" w:hAnsi="Arial" w:cs="Arial"/>
        </w:rPr>
      </w:pPr>
    </w:p>
    <w:p w:rsidR="005B0511" w:rsidRPr="00BB59BD" w:rsidRDefault="005B0511" w:rsidP="00BC6CF1">
      <w:pPr>
        <w:pStyle w:val="Sinespaciado"/>
        <w:jc w:val="center"/>
        <w:rPr>
          <w:rFonts w:ascii="Arial" w:hAnsi="Arial" w:cs="Arial"/>
        </w:rPr>
      </w:pPr>
    </w:p>
    <w:p w:rsidR="00BC6CF1" w:rsidRPr="005B0511" w:rsidRDefault="00BC6CF1" w:rsidP="00BC6CF1">
      <w:pPr>
        <w:pStyle w:val="Sinespaciado"/>
        <w:jc w:val="center"/>
        <w:rPr>
          <w:rFonts w:ascii="Montserrat" w:hAnsi="Montserrat" w:cs="Arial"/>
          <w:b/>
        </w:rPr>
      </w:pPr>
      <w:r w:rsidRPr="005B0511">
        <w:rPr>
          <w:rFonts w:ascii="Montserrat" w:hAnsi="Montserrat" w:cs="Arial"/>
          <w:b/>
        </w:rPr>
        <w:t>SERVICIO PARA LA UNIDAD DE MEXICALI</w:t>
      </w:r>
    </w:p>
    <w:p w:rsidR="00BC6CF1" w:rsidRPr="005B0511" w:rsidRDefault="00BC6CF1" w:rsidP="00BC6CF1">
      <w:pPr>
        <w:pStyle w:val="Sinespaciado"/>
        <w:rPr>
          <w:rFonts w:ascii="Montserrat" w:hAnsi="Montserrat" w:cs="Arial"/>
          <w:b/>
          <w:sz w:val="12"/>
          <w:szCs w:val="12"/>
        </w:rPr>
      </w:pPr>
    </w:p>
    <w:tbl>
      <w:tblPr>
        <w:tblStyle w:val="Tablaconcuadrcula"/>
        <w:tblW w:w="0" w:type="auto"/>
        <w:jc w:val="center"/>
        <w:tblLook w:val="04A0" w:firstRow="1" w:lastRow="0" w:firstColumn="1" w:lastColumn="0" w:noHBand="0" w:noVBand="1"/>
      </w:tblPr>
      <w:tblGrid>
        <w:gridCol w:w="4106"/>
        <w:gridCol w:w="4722"/>
      </w:tblGrid>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CARACTERISTICAS BASICAS DEL SERVICIO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TIEMPO</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EJERCICIO Julio- diciembre 2022</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PERSONAL REQUERIDO</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2 PERSONA</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TURNOS</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DE 7AM A 7PM Y DE 7PM A 7AM, CUBRIENDO LAS 24 HORAS DEL DIA</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DIAS</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LUNES – DOMINGO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UBICACION</w:t>
            </w:r>
          </w:p>
        </w:tc>
        <w:tc>
          <w:tcPr>
            <w:tcW w:w="4722"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UNIDAD QUIRURGICA ENSENADA (UNEME)</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ACTIVIDADES</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RECEPCION</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 xml:space="preserve">PROCURAR LA SEGURIDAD, CONTROL DE PACIENTES Y FAMILIARES EN RECEPCION, COODINARSE CON LA RECEPCIONISTA PARA LOS INGRESOS DEL PACIENTE, APOYO CON FILTRO SANITARIO </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ESTACIONAMIENTO</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VIGILAR QUE EL ESTACIONAMIENTO EXCLUSIVO DE UNEME SEA UTILIADO DE FORMA CORRECTA Y EL PERSONAL TANTO MEDICO COMO ADMINISTRATIVO SE ESTACIONE EN SU LUGAR SIN BLOQUEAR EL PASO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RONDINES</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ASEGURAR TODO EL PERIMETRO DE LA UNIDAD DANDO RONDINES CADA CIERTO TIEMPO</w:t>
            </w:r>
          </w:p>
        </w:tc>
      </w:tr>
      <w:tr w:rsidR="00BC6CF1" w:rsidRPr="005B0511" w:rsidTr="005B0511">
        <w:trPr>
          <w:jc w:val="center"/>
        </w:trPr>
        <w:tc>
          <w:tcPr>
            <w:tcW w:w="4106" w:type="dxa"/>
          </w:tcPr>
          <w:p w:rsidR="00BC6CF1" w:rsidRPr="005B0511" w:rsidRDefault="00BC6CF1" w:rsidP="009A15B7">
            <w:pPr>
              <w:pStyle w:val="Sinespaciado"/>
              <w:rPr>
                <w:rFonts w:ascii="Montserrat" w:hAnsi="Montserrat" w:cs="Arial"/>
                <w:b/>
                <w:sz w:val="20"/>
                <w:szCs w:val="20"/>
              </w:rPr>
            </w:pPr>
            <w:r w:rsidRPr="005B0511">
              <w:rPr>
                <w:rFonts w:ascii="Montserrat" w:hAnsi="Montserrat" w:cs="Arial"/>
                <w:b/>
                <w:sz w:val="20"/>
                <w:szCs w:val="20"/>
              </w:rPr>
              <w:t>GENERAL</w:t>
            </w:r>
          </w:p>
        </w:tc>
        <w:tc>
          <w:tcPr>
            <w:tcW w:w="4722" w:type="dxa"/>
          </w:tcPr>
          <w:p w:rsidR="00BC6CF1" w:rsidRPr="005B0511" w:rsidRDefault="00BC6CF1" w:rsidP="009A15B7">
            <w:pPr>
              <w:pStyle w:val="Sinespaciado"/>
              <w:rPr>
                <w:rFonts w:ascii="Montserrat" w:hAnsi="Montserrat" w:cs="Arial"/>
                <w:sz w:val="20"/>
                <w:szCs w:val="20"/>
              </w:rPr>
            </w:pPr>
            <w:r w:rsidRPr="005B0511">
              <w:rPr>
                <w:rFonts w:ascii="Montserrat" w:hAnsi="Montserrat" w:cs="Arial"/>
                <w:sz w:val="20"/>
                <w:szCs w:val="20"/>
              </w:rPr>
              <w:t>SUPERVISAR AL TERMINO DE LA JORNADA, QUE TODAS LAS PUERTAS Y ACCESOS DE LA UNIDAD SE ENCUENTREN CORRECTAMENTE CERRADOS.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PERFIL DEL PERSONAL</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ESCOLARIDAD</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PREPARATORIA COMO MINIMO</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EXPERIENCIA</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2 AÑOS COMO MINIMO COMPROBABLES</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PRESENTACION</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ORGANIZADO, FACILIDAD DE PALABRA, SERVICIAL,BUEN TRATO CON EL DERECHOHABIENTE, CONDICION FISICA</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 xml:space="preserve">CAPACITACION </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CONTINUA</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CONSTANCIA</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NO ANTECEDENTES PENALES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EXTRAS</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SUPERVISOR</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 xml:space="preserve">SE REQUIERE QUE EL SUPERVISOR EN TURNO DE VUELTAS MINIMO 3 VECES POR SEMANA Y SE REPORTE CON EL PERSONAL </w:t>
            </w:r>
            <w:r w:rsidRPr="005B0511">
              <w:rPr>
                <w:rFonts w:ascii="Montserrat" w:hAnsi="Montserrat" w:cs="Arial"/>
                <w:sz w:val="20"/>
                <w:szCs w:val="20"/>
              </w:rPr>
              <w:lastRenderedPageBreak/>
              <w:t>DE UNEME A CARGO PARA ACLARACIONES Y/O SUGERENCIAS</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lastRenderedPageBreak/>
              <w:t>GUARDIAS DE SEGURIDAD</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ENTREGAR REPORTES DE INCIDENCIAS SEMANALES EN CARPETA MEMBRETADA</w:t>
            </w:r>
          </w:p>
        </w:tc>
      </w:tr>
      <w:tr w:rsidR="00BC6CF1" w:rsidRPr="005B0511" w:rsidTr="005B0511">
        <w:trPr>
          <w:jc w:val="center"/>
        </w:trPr>
        <w:tc>
          <w:tcPr>
            <w:tcW w:w="4106" w:type="dxa"/>
          </w:tcPr>
          <w:p w:rsidR="00BC6CF1" w:rsidRPr="005B0511" w:rsidRDefault="00BC6CF1" w:rsidP="009A15B7">
            <w:pPr>
              <w:pStyle w:val="Sinespaciado"/>
              <w:jc w:val="center"/>
              <w:rPr>
                <w:rFonts w:ascii="Montserrat" w:hAnsi="Montserrat" w:cs="Arial"/>
                <w:b/>
                <w:sz w:val="20"/>
                <w:szCs w:val="20"/>
              </w:rPr>
            </w:pPr>
            <w:r w:rsidRPr="005B0511">
              <w:rPr>
                <w:rFonts w:ascii="Montserrat" w:hAnsi="Montserrat" w:cs="Arial"/>
                <w:b/>
                <w:sz w:val="20"/>
                <w:szCs w:val="20"/>
              </w:rPr>
              <w:t>UNIFORME</w:t>
            </w:r>
          </w:p>
        </w:tc>
        <w:tc>
          <w:tcPr>
            <w:tcW w:w="4722" w:type="dxa"/>
          </w:tcPr>
          <w:p w:rsidR="00BC6CF1" w:rsidRPr="005B0511" w:rsidRDefault="00BC6CF1" w:rsidP="009A15B7">
            <w:pPr>
              <w:pStyle w:val="Sinespaciado"/>
              <w:jc w:val="center"/>
              <w:rPr>
                <w:rFonts w:ascii="Montserrat" w:hAnsi="Montserrat" w:cs="Arial"/>
                <w:sz w:val="20"/>
                <w:szCs w:val="20"/>
              </w:rPr>
            </w:pPr>
            <w:r w:rsidRPr="005B0511">
              <w:rPr>
                <w:rFonts w:ascii="Montserrat" w:hAnsi="Montserrat" w:cs="Arial"/>
                <w:sz w:val="20"/>
                <w:szCs w:val="20"/>
              </w:rPr>
              <w:t>BOTAS, PANTALON, CAMISA, CHAMARRA, CHALECO,FORNITURA, GORRA, GAFETE QUE LO IDENTIFIQUE A SIMPLE VISTA COMO PERSONAL DE SEGURIDAD</w:t>
            </w:r>
          </w:p>
        </w:tc>
      </w:tr>
    </w:tbl>
    <w:p w:rsidR="00B84DB1" w:rsidRDefault="00B84DB1" w:rsidP="00F26FE4">
      <w:pPr>
        <w:pStyle w:val="2"/>
        <w:ind w:left="0"/>
        <w:rPr>
          <w:rFonts w:ascii="Montserrat" w:hAnsi="Montserrat" w:cs="Arial"/>
          <w:sz w:val="22"/>
          <w:szCs w:val="22"/>
        </w:rPr>
      </w:pPr>
    </w:p>
    <w:p w:rsidR="00B84DB1" w:rsidRDefault="00B84DB1"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964C42" w:rsidRDefault="00964C42" w:rsidP="00964C42">
      <w:pPr>
        <w:pStyle w:val="Textoindependiente2"/>
        <w:spacing w:line="360" w:lineRule="auto"/>
        <w:rPr>
          <w:rFonts w:ascii="Montserrat" w:hAnsi="Montserrat" w:cs="Arial"/>
          <w:sz w:val="22"/>
          <w:szCs w:val="22"/>
        </w:rPr>
      </w:pPr>
    </w:p>
    <w:p w:rsidR="00C67B22" w:rsidRPr="00FE53FD" w:rsidRDefault="00964C42" w:rsidP="00964C42">
      <w:pPr>
        <w:pStyle w:val="Textoindependiente2"/>
        <w:spacing w:line="360" w:lineRule="auto"/>
        <w:rPr>
          <w:rFonts w:ascii="Montserrat" w:hAnsi="Montserrat" w:cs="Arial"/>
          <w:sz w:val="22"/>
          <w:szCs w:val="22"/>
        </w:rPr>
      </w:pPr>
      <w:r>
        <w:rPr>
          <w:rFonts w:ascii="Montserrat" w:hAnsi="Montserrat" w:cs="Arial"/>
          <w:sz w:val="22"/>
          <w:szCs w:val="22"/>
        </w:rPr>
        <w:t>PAQUETE COMPLETO</w:t>
      </w: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964C42" w:rsidRPr="001B0CD0" w:rsidTr="009A15B7">
        <w:trPr>
          <w:trHeight w:hRule="exact" w:val="735"/>
          <w:jc w:val="center"/>
        </w:trPr>
        <w:tc>
          <w:tcPr>
            <w:tcW w:w="1277" w:type="dxa"/>
            <w:shd w:val="clear" w:color="auto" w:fill="D9D9D9"/>
          </w:tcPr>
          <w:p w:rsidR="00964C42" w:rsidRPr="00A0742C" w:rsidRDefault="00964C42" w:rsidP="009A15B7">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964C42" w:rsidRPr="00A0742C" w:rsidRDefault="00964C42" w:rsidP="009A15B7">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964C42" w:rsidRPr="00A0742C" w:rsidRDefault="00964C42" w:rsidP="009A15B7">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964C42" w:rsidRPr="00A0742C" w:rsidRDefault="00964C42" w:rsidP="009A15B7">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964C42" w:rsidRPr="00A0742C" w:rsidRDefault="00964C42" w:rsidP="009A15B7">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964C42" w:rsidRPr="00A0742C" w:rsidRDefault="00964C42" w:rsidP="009A15B7">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964C42" w:rsidRPr="001B0CD0" w:rsidTr="009A15B7">
        <w:trPr>
          <w:trHeight w:hRule="exact" w:val="252"/>
          <w:jc w:val="center"/>
        </w:trPr>
        <w:tc>
          <w:tcPr>
            <w:tcW w:w="1277" w:type="dxa"/>
          </w:tcPr>
          <w:p w:rsidR="00964C42" w:rsidRPr="001B0CD0" w:rsidRDefault="00964C42" w:rsidP="009A15B7">
            <w:pPr>
              <w:widowControl w:val="0"/>
              <w:autoSpaceDE w:val="0"/>
              <w:autoSpaceDN w:val="0"/>
              <w:adjustRightInd w:val="0"/>
              <w:rPr>
                <w:sz w:val="24"/>
                <w:szCs w:val="24"/>
              </w:rPr>
            </w:pPr>
          </w:p>
        </w:tc>
        <w:tc>
          <w:tcPr>
            <w:tcW w:w="2540" w:type="dxa"/>
          </w:tcPr>
          <w:p w:rsidR="00964C42" w:rsidRPr="001B0CD0" w:rsidRDefault="00964C42" w:rsidP="009A15B7">
            <w:pPr>
              <w:widowControl w:val="0"/>
              <w:autoSpaceDE w:val="0"/>
              <w:autoSpaceDN w:val="0"/>
              <w:adjustRightInd w:val="0"/>
              <w:rPr>
                <w:sz w:val="24"/>
                <w:szCs w:val="24"/>
              </w:rPr>
            </w:pPr>
          </w:p>
        </w:tc>
        <w:tc>
          <w:tcPr>
            <w:tcW w:w="1841" w:type="dxa"/>
          </w:tcPr>
          <w:p w:rsidR="00964C42" w:rsidRPr="001B0CD0" w:rsidRDefault="00964C42" w:rsidP="009A15B7">
            <w:pPr>
              <w:widowControl w:val="0"/>
              <w:autoSpaceDE w:val="0"/>
              <w:autoSpaceDN w:val="0"/>
              <w:adjustRightInd w:val="0"/>
              <w:rPr>
                <w:sz w:val="24"/>
                <w:szCs w:val="24"/>
              </w:rPr>
            </w:pPr>
          </w:p>
        </w:tc>
        <w:tc>
          <w:tcPr>
            <w:tcW w:w="1425" w:type="dxa"/>
          </w:tcPr>
          <w:p w:rsidR="00964C42" w:rsidRPr="001B0CD0" w:rsidRDefault="00964C42" w:rsidP="009A15B7">
            <w:pPr>
              <w:widowControl w:val="0"/>
              <w:autoSpaceDE w:val="0"/>
              <w:autoSpaceDN w:val="0"/>
              <w:adjustRightInd w:val="0"/>
              <w:rPr>
                <w:sz w:val="24"/>
                <w:szCs w:val="24"/>
              </w:rPr>
            </w:pPr>
          </w:p>
        </w:tc>
        <w:tc>
          <w:tcPr>
            <w:tcW w:w="1981" w:type="dxa"/>
          </w:tcPr>
          <w:p w:rsidR="00964C42" w:rsidRPr="001B0CD0" w:rsidRDefault="00964C42" w:rsidP="009A15B7">
            <w:pPr>
              <w:widowControl w:val="0"/>
              <w:autoSpaceDE w:val="0"/>
              <w:autoSpaceDN w:val="0"/>
              <w:adjustRightInd w:val="0"/>
              <w:rPr>
                <w:sz w:val="24"/>
                <w:szCs w:val="24"/>
              </w:rPr>
            </w:pPr>
          </w:p>
        </w:tc>
        <w:tc>
          <w:tcPr>
            <w:tcW w:w="1450" w:type="dxa"/>
          </w:tcPr>
          <w:p w:rsidR="00964C42" w:rsidRPr="001B0CD0" w:rsidRDefault="00964C42" w:rsidP="009A15B7">
            <w:pPr>
              <w:widowControl w:val="0"/>
              <w:autoSpaceDE w:val="0"/>
              <w:autoSpaceDN w:val="0"/>
              <w:adjustRightInd w:val="0"/>
              <w:rPr>
                <w:sz w:val="24"/>
                <w:szCs w:val="24"/>
              </w:rPr>
            </w:pPr>
          </w:p>
        </w:tc>
      </w:tr>
      <w:tr w:rsidR="00964C42" w:rsidRPr="001B0CD0" w:rsidTr="009A15B7">
        <w:trPr>
          <w:trHeight w:hRule="exact" w:val="240"/>
          <w:jc w:val="center"/>
        </w:trPr>
        <w:tc>
          <w:tcPr>
            <w:tcW w:w="1277" w:type="dxa"/>
          </w:tcPr>
          <w:p w:rsidR="00964C42" w:rsidRPr="001B0CD0" w:rsidRDefault="00964C42" w:rsidP="009A15B7">
            <w:pPr>
              <w:widowControl w:val="0"/>
              <w:autoSpaceDE w:val="0"/>
              <w:autoSpaceDN w:val="0"/>
              <w:adjustRightInd w:val="0"/>
              <w:rPr>
                <w:sz w:val="24"/>
                <w:szCs w:val="24"/>
              </w:rPr>
            </w:pPr>
          </w:p>
        </w:tc>
        <w:tc>
          <w:tcPr>
            <w:tcW w:w="2540" w:type="dxa"/>
          </w:tcPr>
          <w:p w:rsidR="00964C42" w:rsidRPr="001B0CD0" w:rsidRDefault="00964C42" w:rsidP="009A15B7">
            <w:pPr>
              <w:widowControl w:val="0"/>
              <w:autoSpaceDE w:val="0"/>
              <w:autoSpaceDN w:val="0"/>
              <w:adjustRightInd w:val="0"/>
              <w:rPr>
                <w:sz w:val="24"/>
                <w:szCs w:val="24"/>
              </w:rPr>
            </w:pPr>
          </w:p>
        </w:tc>
        <w:tc>
          <w:tcPr>
            <w:tcW w:w="1841" w:type="dxa"/>
          </w:tcPr>
          <w:p w:rsidR="00964C42" w:rsidRPr="001B0CD0" w:rsidRDefault="00964C42" w:rsidP="009A15B7">
            <w:pPr>
              <w:widowControl w:val="0"/>
              <w:autoSpaceDE w:val="0"/>
              <w:autoSpaceDN w:val="0"/>
              <w:adjustRightInd w:val="0"/>
              <w:rPr>
                <w:sz w:val="24"/>
                <w:szCs w:val="24"/>
              </w:rPr>
            </w:pPr>
          </w:p>
        </w:tc>
        <w:tc>
          <w:tcPr>
            <w:tcW w:w="1425" w:type="dxa"/>
          </w:tcPr>
          <w:p w:rsidR="00964C42" w:rsidRPr="001B0CD0" w:rsidRDefault="00964C42" w:rsidP="009A15B7">
            <w:pPr>
              <w:widowControl w:val="0"/>
              <w:autoSpaceDE w:val="0"/>
              <w:autoSpaceDN w:val="0"/>
              <w:adjustRightInd w:val="0"/>
              <w:rPr>
                <w:sz w:val="24"/>
                <w:szCs w:val="24"/>
              </w:rPr>
            </w:pPr>
          </w:p>
        </w:tc>
        <w:tc>
          <w:tcPr>
            <w:tcW w:w="1981" w:type="dxa"/>
          </w:tcPr>
          <w:p w:rsidR="00964C42" w:rsidRPr="001B0CD0" w:rsidRDefault="00964C42" w:rsidP="009A15B7">
            <w:pPr>
              <w:widowControl w:val="0"/>
              <w:autoSpaceDE w:val="0"/>
              <w:autoSpaceDN w:val="0"/>
              <w:adjustRightInd w:val="0"/>
              <w:rPr>
                <w:sz w:val="24"/>
                <w:szCs w:val="24"/>
              </w:rPr>
            </w:pPr>
          </w:p>
        </w:tc>
        <w:tc>
          <w:tcPr>
            <w:tcW w:w="1450" w:type="dxa"/>
          </w:tcPr>
          <w:p w:rsidR="00964C42" w:rsidRPr="001B0CD0" w:rsidRDefault="00964C42" w:rsidP="009A15B7">
            <w:pPr>
              <w:widowControl w:val="0"/>
              <w:autoSpaceDE w:val="0"/>
              <w:autoSpaceDN w:val="0"/>
              <w:adjustRightInd w:val="0"/>
              <w:rPr>
                <w:sz w:val="24"/>
                <w:szCs w:val="24"/>
              </w:rPr>
            </w:pPr>
          </w:p>
        </w:tc>
      </w:tr>
      <w:tr w:rsidR="00964C42" w:rsidRPr="001B0CD0" w:rsidTr="009A15B7">
        <w:trPr>
          <w:trHeight w:hRule="exact" w:val="442"/>
          <w:jc w:val="center"/>
        </w:trPr>
        <w:tc>
          <w:tcPr>
            <w:tcW w:w="1277" w:type="dxa"/>
          </w:tcPr>
          <w:p w:rsidR="00964C42" w:rsidRPr="001B0CD0" w:rsidRDefault="00964C42" w:rsidP="009A15B7">
            <w:pPr>
              <w:widowControl w:val="0"/>
              <w:autoSpaceDE w:val="0"/>
              <w:autoSpaceDN w:val="0"/>
              <w:adjustRightInd w:val="0"/>
              <w:rPr>
                <w:sz w:val="24"/>
                <w:szCs w:val="24"/>
              </w:rPr>
            </w:pPr>
          </w:p>
        </w:tc>
        <w:tc>
          <w:tcPr>
            <w:tcW w:w="2540" w:type="dxa"/>
          </w:tcPr>
          <w:p w:rsidR="00964C42" w:rsidRPr="001B0CD0" w:rsidRDefault="00964C42" w:rsidP="009A15B7">
            <w:pPr>
              <w:widowControl w:val="0"/>
              <w:autoSpaceDE w:val="0"/>
              <w:autoSpaceDN w:val="0"/>
              <w:adjustRightInd w:val="0"/>
              <w:rPr>
                <w:sz w:val="24"/>
                <w:szCs w:val="24"/>
              </w:rPr>
            </w:pPr>
          </w:p>
        </w:tc>
        <w:tc>
          <w:tcPr>
            <w:tcW w:w="1841" w:type="dxa"/>
          </w:tcPr>
          <w:p w:rsidR="00964C42" w:rsidRPr="001B0CD0" w:rsidRDefault="00964C42" w:rsidP="009A15B7">
            <w:pPr>
              <w:widowControl w:val="0"/>
              <w:autoSpaceDE w:val="0"/>
              <w:autoSpaceDN w:val="0"/>
              <w:adjustRightInd w:val="0"/>
              <w:rPr>
                <w:sz w:val="24"/>
                <w:szCs w:val="24"/>
              </w:rPr>
            </w:pPr>
          </w:p>
        </w:tc>
        <w:tc>
          <w:tcPr>
            <w:tcW w:w="1425" w:type="dxa"/>
          </w:tcPr>
          <w:p w:rsidR="00964C42" w:rsidRPr="001B0CD0" w:rsidRDefault="00964C42" w:rsidP="009A15B7">
            <w:pPr>
              <w:widowControl w:val="0"/>
              <w:autoSpaceDE w:val="0"/>
              <w:autoSpaceDN w:val="0"/>
              <w:adjustRightInd w:val="0"/>
              <w:rPr>
                <w:sz w:val="24"/>
                <w:szCs w:val="24"/>
              </w:rPr>
            </w:pPr>
          </w:p>
        </w:tc>
        <w:tc>
          <w:tcPr>
            <w:tcW w:w="1981" w:type="dxa"/>
          </w:tcPr>
          <w:p w:rsidR="00964C42" w:rsidRPr="001B0CD0" w:rsidRDefault="00964C42" w:rsidP="009A15B7">
            <w:pPr>
              <w:widowControl w:val="0"/>
              <w:autoSpaceDE w:val="0"/>
              <w:autoSpaceDN w:val="0"/>
              <w:adjustRightInd w:val="0"/>
              <w:rPr>
                <w:sz w:val="24"/>
                <w:szCs w:val="24"/>
              </w:rPr>
            </w:pPr>
          </w:p>
        </w:tc>
        <w:tc>
          <w:tcPr>
            <w:tcW w:w="1450" w:type="dxa"/>
          </w:tcPr>
          <w:p w:rsidR="00964C42" w:rsidRPr="001B0CD0" w:rsidRDefault="00964C42" w:rsidP="009A15B7">
            <w:pPr>
              <w:widowControl w:val="0"/>
              <w:autoSpaceDE w:val="0"/>
              <w:autoSpaceDN w:val="0"/>
              <w:adjustRightInd w:val="0"/>
              <w:rPr>
                <w:sz w:val="24"/>
                <w:szCs w:val="24"/>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lastRenderedPageBreak/>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603B8C" w:rsidP="00BF6074">
      <w:pPr>
        <w:ind w:left="709" w:right="324"/>
        <w:jc w:val="center"/>
        <w:rPr>
          <w:rFonts w:ascii="Montserrat" w:hAnsi="Montserrat" w:cs="Arial"/>
          <w:b/>
          <w:sz w:val="22"/>
          <w:szCs w:val="22"/>
        </w:rPr>
      </w:pPr>
      <w:r>
        <w:rPr>
          <w:rFonts w:ascii="Montserrat" w:hAnsi="Montserrat" w:cs="Arial"/>
          <w:b/>
          <w:sz w:val="22"/>
          <w:szCs w:val="22"/>
        </w:rPr>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lastRenderedPageBreak/>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lastRenderedPageBreak/>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 xml:space="preserve">ANEXO </w:t>
      </w:r>
      <w:r w:rsidR="00603B8C">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603B8C">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603B8C">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04A4F" w:rsidRPr="007C368A" w:rsidTr="009A15B7">
        <w:trPr>
          <w:trHeight w:val="543"/>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A</w:t>
            </w:r>
          </w:p>
        </w:tc>
        <w:tc>
          <w:tcPr>
            <w:tcW w:w="9001" w:type="dxa"/>
            <w:vAlign w:val="center"/>
          </w:tcPr>
          <w:p w:rsidR="00C04A4F" w:rsidRPr="007C368A" w:rsidRDefault="00C04A4F" w:rsidP="009A15B7">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C04A4F" w:rsidRPr="007C368A" w:rsidTr="009A15B7">
        <w:trPr>
          <w:trHeight w:val="567"/>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C04A4F" w:rsidRPr="007C368A" w:rsidRDefault="00C04A4F" w:rsidP="009A15B7">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Pr>
                <w:rFonts w:ascii="Montserrat" w:hAnsi="Montserrat" w:cs="Arial"/>
                <w:b/>
                <w:sz w:val="22"/>
                <w:szCs w:val="22"/>
                <w:lang w:val="es-MX"/>
              </w:rPr>
              <w:t>2</w:t>
            </w:r>
            <w:r w:rsidRPr="007C368A">
              <w:rPr>
                <w:rFonts w:ascii="Montserrat" w:hAnsi="Montserrat" w:cs="Arial"/>
                <w:b/>
                <w:sz w:val="22"/>
                <w:szCs w:val="22"/>
                <w:lang w:val="es-MX"/>
              </w:rPr>
              <w:t>)</w:t>
            </w:r>
          </w:p>
        </w:tc>
      </w:tr>
      <w:tr w:rsidR="00C04A4F" w:rsidRPr="007C368A" w:rsidTr="009A15B7">
        <w:trPr>
          <w:trHeight w:val="630"/>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C04A4F" w:rsidRPr="007C368A" w:rsidRDefault="00603B8C" w:rsidP="00603B8C">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C04A4F" w:rsidRPr="007C368A" w:rsidTr="009A15B7">
        <w:trPr>
          <w:trHeight w:val="630"/>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C04A4F" w:rsidRPr="007C368A" w:rsidRDefault="00603B8C" w:rsidP="00603B8C">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Pr>
                <w:rFonts w:ascii="Montserrat" w:hAnsi="Montserrat" w:cs="Arial"/>
                <w:b/>
                <w:sz w:val="22"/>
                <w:szCs w:val="22"/>
                <w:lang w:val="es-MX"/>
              </w:rPr>
              <w:t>3</w:t>
            </w:r>
            <w:r w:rsidRPr="007C368A">
              <w:rPr>
                <w:rFonts w:ascii="Montserrat" w:hAnsi="Montserrat" w:cs="Arial"/>
                <w:b/>
                <w:sz w:val="22"/>
                <w:szCs w:val="22"/>
                <w:lang w:val="es-MX"/>
              </w:rPr>
              <w:t>)</w:t>
            </w:r>
          </w:p>
        </w:tc>
      </w:tr>
      <w:tr w:rsidR="00C04A4F" w:rsidRPr="007C368A" w:rsidTr="009A15B7">
        <w:trPr>
          <w:trHeight w:val="567"/>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C04A4F" w:rsidRPr="007C368A" w:rsidRDefault="00C04A4F" w:rsidP="009A15B7">
            <w:pPr>
              <w:rPr>
                <w:rFonts w:ascii="Montserrat" w:hAnsi="Montserrat" w:cs="Arial"/>
                <w:sz w:val="22"/>
                <w:szCs w:val="22"/>
                <w:lang w:val="es-MX"/>
              </w:rPr>
            </w:pPr>
            <w:r w:rsidRPr="007C368A">
              <w:rPr>
                <w:rFonts w:ascii="Montserrat" w:hAnsi="Montserrat" w:cs="Arial"/>
                <w:sz w:val="22"/>
                <w:szCs w:val="22"/>
                <w:lang w:val="es-MX"/>
              </w:rPr>
              <w:t xml:space="preserve">Manifiesto de impedimentos legales </w:t>
            </w:r>
            <w:r w:rsidRPr="007C368A">
              <w:rPr>
                <w:rFonts w:ascii="Montserrat" w:hAnsi="Montserrat" w:cs="Arial"/>
                <w:b/>
                <w:sz w:val="22"/>
                <w:szCs w:val="22"/>
                <w:lang w:val="es-MX"/>
              </w:rPr>
              <w:t xml:space="preserve">(anexo </w:t>
            </w:r>
            <w:r>
              <w:rPr>
                <w:rFonts w:ascii="Montserrat" w:hAnsi="Montserrat" w:cs="Arial"/>
                <w:b/>
                <w:sz w:val="22"/>
                <w:szCs w:val="22"/>
                <w:lang w:val="es-MX"/>
              </w:rPr>
              <w:t>4</w:t>
            </w:r>
            <w:r w:rsidRPr="007C368A">
              <w:rPr>
                <w:rFonts w:ascii="Montserrat" w:hAnsi="Montserrat" w:cs="Arial"/>
                <w:b/>
                <w:sz w:val="22"/>
                <w:szCs w:val="22"/>
                <w:lang w:val="es-MX"/>
              </w:rPr>
              <w:t>)</w:t>
            </w:r>
          </w:p>
        </w:tc>
      </w:tr>
      <w:tr w:rsidR="00C04A4F" w:rsidRPr="007C368A" w:rsidTr="009A15B7">
        <w:trPr>
          <w:trHeight w:val="603"/>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C04A4F" w:rsidRPr="007C368A" w:rsidRDefault="00C04A4F" w:rsidP="009A15B7">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C04A4F" w:rsidRPr="007C368A" w:rsidTr="009A15B7">
        <w:trPr>
          <w:trHeight w:val="603"/>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C04A4F" w:rsidRPr="007C368A" w:rsidRDefault="00C04A4F" w:rsidP="009A15B7">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C04A4F" w:rsidRPr="007C368A" w:rsidTr="009A15B7">
        <w:trPr>
          <w:trHeight w:val="603"/>
          <w:jc w:val="center"/>
        </w:trPr>
        <w:tc>
          <w:tcPr>
            <w:tcW w:w="719" w:type="dxa"/>
            <w:vAlign w:val="center"/>
          </w:tcPr>
          <w:p w:rsidR="00C04A4F" w:rsidRPr="007C368A" w:rsidRDefault="00C04A4F" w:rsidP="009A15B7">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C04A4F" w:rsidRPr="007C368A" w:rsidRDefault="00C04A4F" w:rsidP="009A15B7">
            <w:pPr>
              <w:rPr>
                <w:rFonts w:ascii="Montserrat" w:hAnsi="Montserrat" w:cs="Arial"/>
                <w:sz w:val="22"/>
                <w:szCs w:val="22"/>
                <w:lang w:val="es-MX"/>
              </w:rPr>
            </w:pPr>
            <w:r>
              <w:rPr>
                <w:rFonts w:ascii="Montserrat" w:hAnsi="Montserrat" w:cs="Arial"/>
                <w:sz w:val="22"/>
                <w:szCs w:val="22"/>
                <w:lang w:val="es-MX"/>
              </w:rPr>
              <w:t>Carta compromiso</w:t>
            </w:r>
          </w:p>
        </w:tc>
      </w:tr>
      <w:tr w:rsidR="00C04A4F" w:rsidRPr="007C368A" w:rsidTr="009A15B7">
        <w:trPr>
          <w:trHeight w:val="603"/>
          <w:jc w:val="center"/>
        </w:trPr>
        <w:tc>
          <w:tcPr>
            <w:tcW w:w="719" w:type="dxa"/>
            <w:vAlign w:val="center"/>
          </w:tcPr>
          <w:p w:rsidR="00C04A4F" w:rsidRDefault="00C04A4F" w:rsidP="009A15B7">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C04A4F" w:rsidRDefault="00C04A4F" w:rsidP="009A15B7">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C04A4F" w:rsidRPr="007C368A" w:rsidTr="009A15B7">
        <w:trPr>
          <w:trHeight w:val="603"/>
          <w:jc w:val="center"/>
        </w:trPr>
        <w:tc>
          <w:tcPr>
            <w:tcW w:w="719" w:type="dxa"/>
            <w:vAlign w:val="center"/>
          </w:tcPr>
          <w:p w:rsidR="00C04A4F" w:rsidRDefault="00C04A4F" w:rsidP="009A15B7">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C04A4F" w:rsidRPr="00B30E38" w:rsidRDefault="00C04A4F" w:rsidP="009A15B7">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7</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C04A4F" w:rsidRPr="00C04A4F" w:rsidTr="009A15B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04A4F" w:rsidRPr="00C04A4F" w:rsidRDefault="00C04A4F" w:rsidP="009A15B7">
            <w:pPr>
              <w:widowControl w:val="0"/>
              <w:autoSpaceDE w:val="0"/>
              <w:autoSpaceDN w:val="0"/>
              <w:adjustRightInd w:val="0"/>
              <w:spacing w:line="219" w:lineRule="exact"/>
              <w:jc w:val="center"/>
              <w:rPr>
                <w:rFonts w:ascii="Montserrat" w:hAnsi="Montserrat"/>
              </w:rPr>
            </w:pPr>
            <w:r w:rsidRPr="00C04A4F">
              <w:rPr>
                <w:rFonts w:ascii="Montserrat" w:hAnsi="Montserrat" w:cs="Arial"/>
                <w:b/>
                <w:bCs/>
                <w:spacing w:val="4"/>
              </w:rPr>
              <w:t>P</w:t>
            </w:r>
            <w:r w:rsidRPr="00C04A4F">
              <w:rPr>
                <w:rFonts w:ascii="Montserrat" w:hAnsi="Montserrat" w:cs="Arial"/>
                <w:b/>
                <w:bCs/>
                <w:spacing w:val="-5"/>
              </w:rPr>
              <w:t>A</w:t>
            </w:r>
            <w:r w:rsidRPr="00C04A4F">
              <w:rPr>
                <w:rFonts w:ascii="Montserrat" w:hAnsi="Montserrat" w:cs="Arial"/>
                <w:b/>
                <w:bCs/>
              </w:rPr>
              <w:t>R</w:t>
            </w:r>
            <w:r w:rsidRPr="00C04A4F">
              <w:rPr>
                <w:rFonts w:ascii="Montserrat" w:hAnsi="Montserrat" w:cs="Arial"/>
                <w:b/>
                <w:bCs/>
                <w:spacing w:val="3"/>
              </w:rPr>
              <w:t>T</w:t>
            </w:r>
            <w:r w:rsidRPr="00C04A4F">
              <w:rPr>
                <w:rFonts w:ascii="Montserrat" w:hAnsi="Montserrat" w:cs="Arial"/>
                <w:b/>
                <w:bCs/>
              </w:rPr>
              <w:t>I</w:t>
            </w:r>
            <w:r w:rsidRPr="00C04A4F">
              <w:rPr>
                <w:rFonts w:ascii="Montserrat" w:hAnsi="Montserrat" w:cs="Arial"/>
                <w:b/>
                <w:bCs/>
                <w:spacing w:val="2"/>
              </w:rPr>
              <w:t>D</w:t>
            </w:r>
            <w:r w:rsidRPr="00C04A4F">
              <w:rPr>
                <w:rFonts w:ascii="Montserrat" w:hAnsi="Montserrat"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9A15B7">
            <w:pPr>
              <w:widowControl w:val="0"/>
              <w:autoSpaceDE w:val="0"/>
              <w:autoSpaceDN w:val="0"/>
              <w:adjustRightInd w:val="0"/>
              <w:spacing w:before="4" w:line="100" w:lineRule="exact"/>
              <w:rPr>
                <w:rFonts w:ascii="Montserrat" w:hAnsi="Montserrat"/>
              </w:rPr>
            </w:pPr>
          </w:p>
          <w:p w:rsidR="00C04A4F" w:rsidRPr="00C04A4F" w:rsidRDefault="00C04A4F" w:rsidP="009A15B7">
            <w:pPr>
              <w:widowControl w:val="0"/>
              <w:autoSpaceDE w:val="0"/>
              <w:autoSpaceDN w:val="0"/>
              <w:adjustRightInd w:val="0"/>
              <w:ind w:left="697"/>
              <w:rPr>
                <w:rFonts w:ascii="Montserrat" w:hAnsi="Montserrat"/>
              </w:rPr>
            </w:pPr>
            <w:r w:rsidRPr="00C04A4F">
              <w:rPr>
                <w:rFonts w:ascii="Montserrat" w:hAnsi="Montserrat" w:cs="Arial"/>
                <w:b/>
                <w:bCs/>
              </w:rPr>
              <w:t>C</w:t>
            </w:r>
            <w:r w:rsidRPr="00C04A4F">
              <w:rPr>
                <w:rFonts w:ascii="Montserrat" w:hAnsi="Montserrat" w:cs="Arial"/>
                <w:b/>
                <w:bCs/>
                <w:spacing w:val="1"/>
              </w:rPr>
              <w:t>O</w:t>
            </w:r>
            <w:r w:rsidRPr="00C04A4F">
              <w:rPr>
                <w:rFonts w:ascii="Montserrat" w:hAnsi="Montserrat" w:cs="Arial"/>
                <w:b/>
                <w:bCs/>
              </w:rPr>
              <w:t>NC</w:t>
            </w:r>
            <w:r w:rsidRPr="00C04A4F">
              <w:rPr>
                <w:rFonts w:ascii="Montserrat" w:hAnsi="Montserrat" w:cs="Arial"/>
                <w:b/>
                <w:bCs/>
                <w:spacing w:val="2"/>
              </w:rPr>
              <w:t>E</w:t>
            </w:r>
            <w:r w:rsidRPr="00C04A4F">
              <w:rPr>
                <w:rFonts w:ascii="Montserrat" w:hAnsi="Montserrat" w:cs="Arial"/>
                <w:b/>
                <w:bCs/>
                <w:spacing w:val="-1"/>
              </w:rPr>
              <w:t>P</w:t>
            </w:r>
            <w:r w:rsidRPr="00C04A4F">
              <w:rPr>
                <w:rFonts w:ascii="Montserrat" w:hAnsi="Montserrat" w:cs="Arial"/>
                <w:b/>
                <w:bCs/>
                <w:spacing w:val="3"/>
              </w:rPr>
              <w:t>T</w:t>
            </w:r>
            <w:r w:rsidRPr="00C04A4F">
              <w:rPr>
                <w:rFonts w:ascii="Montserrat" w:hAnsi="Montserrat"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9A15B7">
            <w:pPr>
              <w:widowControl w:val="0"/>
              <w:autoSpaceDE w:val="0"/>
              <w:autoSpaceDN w:val="0"/>
              <w:adjustRightInd w:val="0"/>
              <w:spacing w:before="4" w:line="100" w:lineRule="exact"/>
              <w:rPr>
                <w:rFonts w:ascii="Montserrat" w:hAnsi="Montserrat"/>
              </w:rPr>
            </w:pPr>
          </w:p>
          <w:p w:rsidR="00C04A4F" w:rsidRPr="00C04A4F" w:rsidRDefault="00C04A4F" w:rsidP="009A15B7">
            <w:pPr>
              <w:widowControl w:val="0"/>
              <w:tabs>
                <w:tab w:val="left" w:pos="1182"/>
              </w:tabs>
              <w:autoSpaceDE w:val="0"/>
              <w:autoSpaceDN w:val="0"/>
              <w:adjustRightInd w:val="0"/>
              <w:ind w:left="190" w:hanging="49"/>
              <w:jc w:val="center"/>
              <w:rPr>
                <w:rFonts w:ascii="Montserrat" w:hAnsi="Montserrat"/>
              </w:rPr>
            </w:pPr>
            <w:r w:rsidRPr="00C04A4F">
              <w:rPr>
                <w:rFonts w:ascii="Montserrat" w:hAnsi="Montserrat" w:cs="Arial"/>
                <w:b/>
                <w:bCs/>
              </w:rPr>
              <w:t>UNI</w:t>
            </w:r>
            <w:r w:rsidRPr="00C04A4F">
              <w:rPr>
                <w:rFonts w:ascii="Montserrat" w:hAnsi="Montserrat" w:cs="Arial"/>
                <w:b/>
                <w:bCs/>
                <w:spacing w:val="5"/>
              </w:rPr>
              <w:t>D</w:t>
            </w:r>
            <w:r w:rsidRPr="00C04A4F">
              <w:rPr>
                <w:rFonts w:ascii="Montserrat" w:hAnsi="Montserrat" w:cs="Arial"/>
                <w:b/>
                <w:bCs/>
                <w:spacing w:val="-5"/>
              </w:rPr>
              <w:t>A</w:t>
            </w:r>
            <w:r w:rsidRPr="00C04A4F">
              <w:rPr>
                <w:rFonts w:ascii="Montserrat" w:hAnsi="Montserrat" w:cs="Arial"/>
                <w:b/>
                <w:bCs/>
              </w:rPr>
              <w:t>D</w:t>
            </w:r>
            <w:r w:rsidRPr="00C04A4F">
              <w:rPr>
                <w:rFonts w:ascii="Montserrat" w:hAnsi="Montserrat" w:cs="Arial"/>
                <w:b/>
                <w:bCs/>
                <w:spacing w:val="-8"/>
              </w:rPr>
              <w:t xml:space="preserve"> D</w:t>
            </w:r>
            <w:r w:rsidRPr="00C04A4F">
              <w:rPr>
                <w:rFonts w:ascii="Montserrat" w:hAnsi="Montserrat" w:cs="Arial"/>
                <w:b/>
                <w:bCs/>
              </w:rPr>
              <w:t xml:space="preserve">E </w:t>
            </w:r>
            <w:r w:rsidRPr="00C04A4F">
              <w:rPr>
                <w:rFonts w:ascii="Montserrat" w:hAnsi="Montserrat" w:cs="Arial"/>
                <w:b/>
                <w:bCs/>
                <w:spacing w:val="4"/>
              </w:rPr>
              <w:t>M</w:t>
            </w:r>
            <w:r w:rsidRPr="00C04A4F">
              <w:rPr>
                <w:rFonts w:ascii="Montserrat" w:hAnsi="Montserrat" w:cs="Arial"/>
                <w:b/>
                <w:bCs/>
                <w:spacing w:val="-1"/>
              </w:rPr>
              <w:t>E</w:t>
            </w:r>
            <w:r w:rsidRPr="00C04A4F">
              <w:rPr>
                <w:rFonts w:ascii="Montserrat" w:hAnsi="Montserrat" w:cs="Arial"/>
                <w:b/>
                <w:bCs/>
              </w:rPr>
              <w:t>DI</w:t>
            </w:r>
            <w:r w:rsidRPr="00C04A4F">
              <w:rPr>
                <w:rFonts w:ascii="Montserrat" w:hAnsi="Montserrat" w:cs="Arial"/>
                <w:b/>
                <w:bCs/>
                <w:spacing w:val="2"/>
              </w:rPr>
              <w:t>D</w:t>
            </w:r>
            <w:r w:rsidRPr="00C04A4F">
              <w:rPr>
                <w:rFonts w:ascii="Montserrat" w:hAnsi="Montserrat"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9A15B7">
            <w:pPr>
              <w:widowControl w:val="0"/>
              <w:autoSpaceDE w:val="0"/>
              <w:autoSpaceDN w:val="0"/>
              <w:adjustRightInd w:val="0"/>
              <w:spacing w:line="219" w:lineRule="exact"/>
              <w:ind w:left="25" w:right="6"/>
              <w:jc w:val="center"/>
              <w:rPr>
                <w:rFonts w:ascii="Montserrat" w:hAnsi="Montserrat" w:cs="Arial"/>
              </w:rPr>
            </w:pPr>
            <w:r w:rsidRPr="00C04A4F">
              <w:rPr>
                <w:rFonts w:ascii="Montserrat" w:hAnsi="Montserrat" w:cs="Arial"/>
                <w:b/>
                <w:bCs/>
                <w:spacing w:val="2"/>
                <w:w w:val="99"/>
              </w:rPr>
              <w:t>C</w:t>
            </w:r>
            <w:r w:rsidRPr="00C04A4F">
              <w:rPr>
                <w:rFonts w:ascii="Montserrat" w:hAnsi="Montserrat" w:cs="Arial"/>
                <w:b/>
                <w:bCs/>
                <w:spacing w:val="-5"/>
                <w:w w:val="99"/>
              </w:rPr>
              <w:t>A</w:t>
            </w:r>
            <w:r w:rsidRPr="00C04A4F">
              <w:rPr>
                <w:rFonts w:ascii="Montserrat" w:hAnsi="Montserrat" w:cs="Arial"/>
                <w:b/>
                <w:bCs/>
                <w:w w:val="99"/>
              </w:rPr>
              <w:t>N</w:t>
            </w:r>
            <w:r w:rsidRPr="00C04A4F">
              <w:rPr>
                <w:rFonts w:ascii="Montserrat" w:hAnsi="Montserrat" w:cs="Arial"/>
                <w:b/>
                <w:bCs/>
                <w:spacing w:val="3"/>
                <w:w w:val="99"/>
              </w:rPr>
              <w:t>T</w:t>
            </w:r>
            <w:r w:rsidRPr="00C04A4F">
              <w:rPr>
                <w:rFonts w:ascii="Montserrat" w:hAnsi="Montserrat" w:cs="Arial"/>
                <w:b/>
                <w:bCs/>
                <w:w w:val="99"/>
              </w:rPr>
              <w:t>I</w:t>
            </w:r>
            <w:r w:rsidRPr="00C04A4F">
              <w:rPr>
                <w:rFonts w:ascii="Montserrat" w:hAnsi="Montserrat" w:cs="Arial"/>
                <w:b/>
                <w:bCs/>
                <w:spacing w:val="5"/>
                <w:w w:val="99"/>
              </w:rPr>
              <w:t>D</w:t>
            </w:r>
            <w:r w:rsidRPr="00C04A4F">
              <w:rPr>
                <w:rFonts w:ascii="Montserrat" w:hAnsi="Montserrat" w:cs="Arial"/>
                <w:b/>
                <w:bCs/>
                <w:spacing w:val="-5"/>
                <w:w w:val="99"/>
              </w:rPr>
              <w:t>A</w:t>
            </w:r>
            <w:r w:rsidRPr="00C04A4F">
              <w:rPr>
                <w:rFonts w:ascii="Montserrat" w:hAnsi="Montserrat" w:cs="Arial"/>
                <w:b/>
                <w:bCs/>
                <w:w w:val="99"/>
              </w:rPr>
              <w:t>D</w:t>
            </w:r>
          </w:p>
          <w:p w:rsidR="00C04A4F" w:rsidRPr="00C04A4F" w:rsidRDefault="00C04A4F" w:rsidP="009A15B7">
            <w:pPr>
              <w:widowControl w:val="0"/>
              <w:autoSpaceDE w:val="0"/>
              <w:autoSpaceDN w:val="0"/>
              <w:adjustRightInd w:val="0"/>
              <w:ind w:left="25" w:right="6"/>
              <w:jc w:val="center"/>
              <w:rPr>
                <w:rFonts w:ascii="Montserrat" w:hAnsi="Montserrat"/>
              </w:rPr>
            </w:pP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r w:rsidRPr="00C04A4F">
              <w:rPr>
                <w:rFonts w:ascii="Montserrat" w:hAnsi="Montserrat" w:cs="Arial"/>
                <w:b/>
                <w:bCs/>
                <w:spacing w:val="-7"/>
              </w:rPr>
              <w:t xml:space="preserve"> </w:t>
            </w:r>
            <w:r w:rsidRPr="00C04A4F">
              <w:rPr>
                <w:rFonts w:ascii="Montserrat" w:hAnsi="Montserrat" w:cs="Arial"/>
                <w:b/>
                <w:bCs/>
                <w:spacing w:val="2"/>
                <w:w w:val="99"/>
              </w:rPr>
              <w:t>D</w:t>
            </w:r>
            <w:r w:rsidRPr="00C04A4F">
              <w:rPr>
                <w:rFonts w:ascii="Montserrat" w:hAnsi="Montserrat" w:cs="Arial"/>
                <w:b/>
                <w:bCs/>
                <w:w w:val="99"/>
              </w:rPr>
              <w:t>E H</w:t>
            </w:r>
            <w:r w:rsidRPr="00C04A4F">
              <w:rPr>
                <w:rFonts w:ascii="Montserrat" w:hAnsi="Montserrat" w:cs="Arial"/>
                <w:b/>
                <w:bCs/>
                <w:spacing w:val="1"/>
                <w:w w:val="99"/>
              </w:rPr>
              <w:t>O</w:t>
            </w:r>
            <w:r w:rsidRPr="00C04A4F">
              <w:rPr>
                <w:rFonts w:ascii="Montserrat" w:hAnsi="Montserrat" w:cs="Arial"/>
                <w:b/>
                <w:bCs/>
                <w:spacing w:val="2"/>
                <w:w w:val="99"/>
              </w:rPr>
              <w:t>R</w:t>
            </w:r>
            <w:r w:rsidRPr="00C04A4F">
              <w:rPr>
                <w:rFonts w:ascii="Montserrat" w:hAnsi="Montserrat" w:cs="Arial"/>
                <w:b/>
                <w:bCs/>
                <w:spacing w:val="-5"/>
                <w:w w:val="99"/>
              </w:rPr>
              <w:t>A</w:t>
            </w:r>
            <w:r w:rsidRPr="00C04A4F">
              <w:rPr>
                <w:rFonts w:ascii="Montserrat" w:hAnsi="Montserrat"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9A15B7">
            <w:pPr>
              <w:widowControl w:val="0"/>
              <w:autoSpaceDE w:val="0"/>
              <w:autoSpaceDN w:val="0"/>
              <w:adjustRightInd w:val="0"/>
              <w:spacing w:line="219" w:lineRule="exact"/>
              <w:ind w:right="47"/>
              <w:jc w:val="center"/>
              <w:rPr>
                <w:rFonts w:ascii="Montserrat" w:hAnsi="Montserrat" w:cs="Arial"/>
              </w:rPr>
            </w:pPr>
            <w:r w:rsidRPr="00C04A4F">
              <w:rPr>
                <w:rFonts w:ascii="Montserrat" w:hAnsi="Montserrat" w:cs="Arial"/>
                <w:b/>
                <w:bCs/>
                <w:spacing w:val="-1"/>
                <w:w w:val="99"/>
              </w:rPr>
              <w:t>P</w:t>
            </w:r>
            <w:r w:rsidRPr="00C04A4F">
              <w:rPr>
                <w:rFonts w:ascii="Montserrat" w:hAnsi="Montserrat" w:cs="Arial"/>
                <w:b/>
                <w:bCs/>
                <w:w w:val="99"/>
              </w:rPr>
              <w:t>R</w:t>
            </w:r>
            <w:r w:rsidRPr="00C04A4F">
              <w:rPr>
                <w:rFonts w:ascii="Montserrat" w:hAnsi="Montserrat" w:cs="Arial"/>
                <w:b/>
                <w:bCs/>
                <w:spacing w:val="2"/>
                <w:w w:val="99"/>
              </w:rPr>
              <w:t>E</w:t>
            </w:r>
            <w:r w:rsidRPr="00C04A4F">
              <w:rPr>
                <w:rFonts w:ascii="Montserrat" w:hAnsi="Montserrat" w:cs="Arial"/>
                <w:b/>
                <w:bCs/>
                <w:w w:val="99"/>
              </w:rPr>
              <w:t>CIO</w:t>
            </w:r>
          </w:p>
          <w:p w:rsidR="00C04A4F" w:rsidRPr="00C04A4F" w:rsidRDefault="00C04A4F" w:rsidP="009A15B7">
            <w:pPr>
              <w:widowControl w:val="0"/>
              <w:autoSpaceDE w:val="0"/>
              <w:autoSpaceDN w:val="0"/>
              <w:adjustRightInd w:val="0"/>
              <w:ind w:right="47" w:hanging="5"/>
              <w:jc w:val="center"/>
              <w:rPr>
                <w:rFonts w:ascii="Montserrat" w:hAnsi="Montserrat"/>
              </w:rPr>
            </w:pPr>
            <w:r w:rsidRPr="00C04A4F">
              <w:rPr>
                <w:rFonts w:ascii="Montserrat" w:hAnsi="Montserrat" w:cs="Arial"/>
                <w:b/>
                <w:bCs/>
                <w:spacing w:val="-1"/>
              </w:rPr>
              <w:t>P</w:t>
            </w:r>
            <w:r w:rsidRPr="00C04A4F">
              <w:rPr>
                <w:rFonts w:ascii="Montserrat" w:hAnsi="Montserrat" w:cs="Arial"/>
                <w:b/>
                <w:bCs/>
                <w:spacing w:val="1"/>
              </w:rPr>
              <w:t>O</w:t>
            </w:r>
            <w:r w:rsidRPr="00C04A4F">
              <w:rPr>
                <w:rFonts w:ascii="Montserrat" w:hAnsi="Montserrat" w:cs="Arial"/>
                <w:b/>
                <w:bCs/>
              </w:rPr>
              <w:t>R</w:t>
            </w:r>
            <w:r w:rsidRPr="00C04A4F">
              <w:rPr>
                <w:rFonts w:ascii="Montserrat" w:hAnsi="Montserrat" w:cs="Arial"/>
                <w:b/>
                <w:bCs/>
                <w:spacing w:val="-4"/>
              </w:rPr>
              <w:t xml:space="preserve"> TURNO DE 12 </w:t>
            </w:r>
            <w:r w:rsidRPr="00C04A4F">
              <w:rPr>
                <w:rFonts w:ascii="Montserrat" w:hAnsi="Montserrat" w:cs="Arial"/>
                <w:b/>
                <w:bCs/>
                <w:w w:val="99"/>
              </w:rPr>
              <w:t>H</w:t>
            </w:r>
            <w:r w:rsidRPr="00C04A4F">
              <w:rPr>
                <w:rFonts w:ascii="Montserrat" w:hAnsi="Montserrat" w:cs="Arial"/>
                <w:b/>
                <w:bCs/>
                <w:spacing w:val="1"/>
                <w:w w:val="99"/>
              </w:rPr>
              <w:t>O</w:t>
            </w:r>
            <w:r w:rsidRPr="00C04A4F">
              <w:rPr>
                <w:rFonts w:ascii="Montserrat" w:hAnsi="Montserrat" w:cs="Arial"/>
                <w:b/>
                <w:bCs/>
                <w:spacing w:val="5"/>
                <w:w w:val="99"/>
              </w:rPr>
              <w:t>R</w:t>
            </w:r>
            <w:r w:rsidRPr="00C04A4F">
              <w:rPr>
                <w:rFonts w:ascii="Montserrat" w:hAnsi="Montserrat"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04A4F" w:rsidRPr="00C04A4F" w:rsidRDefault="00C04A4F" w:rsidP="009A15B7">
            <w:pPr>
              <w:widowControl w:val="0"/>
              <w:autoSpaceDE w:val="0"/>
              <w:autoSpaceDN w:val="0"/>
              <w:adjustRightInd w:val="0"/>
              <w:spacing w:line="219" w:lineRule="exact"/>
              <w:ind w:left="95"/>
              <w:jc w:val="center"/>
              <w:rPr>
                <w:rFonts w:ascii="Montserrat" w:hAnsi="Montserrat"/>
              </w:rPr>
            </w:pPr>
            <w:r w:rsidRPr="00C04A4F">
              <w:rPr>
                <w:rFonts w:ascii="Montserrat" w:hAnsi="Montserrat" w:cs="Arial"/>
                <w:b/>
                <w:bCs/>
              </w:rPr>
              <w:t>I</w:t>
            </w:r>
            <w:r w:rsidRPr="00C04A4F">
              <w:rPr>
                <w:rFonts w:ascii="Montserrat" w:hAnsi="Montserrat" w:cs="Arial"/>
                <w:b/>
                <w:bCs/>
                <w:spacing w:val="4"/>
              </w:rPr>
              <w:t>M</w:t>
            </w:r>
            <w:r w:rsidRPr="00C04A4F">
              <w:rPr>
                <w:rFonts w:ascii="Montserrat" w:hAnsi="Montserrat" w:cs="Arial"/>
                <w:b/>
                <w:bCs/>
                <w:spacing w:val="-1"/>
              </w:rPr>
              <w:t>P</w:t>
            </w:r>
            <w:r w:rsidRPr="00C04A4F">
              <w:rPr>
                <w:rFonts w:ascii="Montserrat" w:hAnsi="Montserrat" w:cs="Arial"/>
                <w:b/>
                <w:bCs/>
                <w:spacing w:val="1"/>
              </w:rPr>
              <w:t>O</w:t>
            </w:r>
            <w:r w:rsidRPr="00C04A4F">
              <w:rPr>
                <w:rFonts w:ascii="Montserrat" w:hAnsi="Montserrat" w:cs="Arial"/>
                <w:b/>
                <w:bCs/>
                <w:spacing w:val="-2"/>
              </w:rPr>
              <w:t>R</w:t>
            </w:r>
            <w:r w:rsidRPr="00C04A4F">
              <w:rPr>
                <w:rFonts w:ascii="Montserrat" w:hAnsi="Montserrat" w:cs="Arial"/>
                <w:b/>
                <w:bCs/>
                <w:spacing w:val="3"/>
              </w:rPr>
              <w:t>T</w:t>
            </w:r>
            <w:r w:rsidRPr="00C04A4F">
              <w:rPr>
                <w:rFonts w:ascii="Montserrat" w:hAnsi="Montserrat" w:cs="Arial"/>
                <w:b/>
                <w:bCs/>
              </w:rPr>
              <w:t>E</w:t>
            </w:r>
          </w:p>
        </w:tc>
      </w:tr>
      <w:tr w:rsidR="00C04A4F" w:rsidRPr="00C04A4F" w:rsidTr="009A15B7">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r>
      <w:tr w:rsidR="00C04A4F" w:rsidRPr="00C04A4F" w:rsidTr="009A15B7">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r>
      <w:tr w:rsidR="00C04A4F" w:rsidRPr="00C04A4F" w:rsidTr="009A15B7">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spacing w:before="3"/>
              <w:ind w:left="105"/>
              <w:rPr>
                <w:rFonts w:ascii="Montserrat" w:hAnsi="Montserrat"/>
              </w:rPr>
            </w:pPr>
            <w:r w:rsidRPr="00C04A4F">
              <w:rPr>
                <w:rFonts w:ascii="Montserrat" w:hAnsi="Montserrat" w:cs="Arial"/>
              </w:rPr>
              <w:t>IMP</w:t>
            </w:r>
            <w:r w:rsidRPr="00C04A4F">
              <w:rPr>
                <w:rFonts w:ascii="Montserrat" w:hAnsi="Montserrat" w:cs="Arial"/>
                <w:spacing w:val="1"/>
              </w:rPr>
              <w:t>O</w:t>
            </w:r>
            <w:r w:rsidRPr="00C04A4F">
              <w:rPr>
                <w:rFonts w:ascii="Montserrat" w:hAnsi="Montserrat" w:cs="Arial"/>
              </w:rPr>
              <w:t>R</w:t>
            </w:r>
            <w:r w:rsidRPr="00C04A4F">
              <w:rPr>
                <w:rFonts w:ascii="Montserrat" w:hAnsi="Montserrat" w:cs="Arial"/>
                <w:spacing w:val="1"/>
              </w:rPr>
              <w:t>T</w:t>
            </w:r>
            <w:r w:rsidRPr="00C04A4F">
              <w:rPr>
                <w:rFonts w:ascii="Montserrat" w:hAnsi="Montserrat" w:cs="Arial"/>
              </w:rPr>
              <w:t>E</w:t>
            </w:r>
            <w:r w:rsidRPr="00C04A4F">
              <w:rPr>
                <w:rFonts w:ascii="Montserrat" w:hAnsi="Montserrat" w:cs="Arial"/>
                <w:spacing w:val="-3"/>
              </w:rPr>
              <w:t xml:space="preserve"> </w:t>
            </w:r>
            <w:r w:rsidRPr="00C04A4F">
              <w:rPr>
                <w:rFonts w:ascii="Montserrat" w:hAnsi="Montserrat" w:cs="Arial"/>
                <w:spacing w:val="2"/>
              </w:rPr>
              <w:t>T</w:t>
            </w:r>
            <w:r w:rsidRPr="00C04A4F">
              <w:rPr>
                <w:rFonts w:ascii="Montserrat" w:hAnsi="Montserrat" w:cs="Arial"/>
                <w:spacing w:val="-2"/>
              </w:rPr>
              <w:t>O</w:t>
            </w:r>
            <w:r w:rsidRPr="00C04A4F">
              <w:rPr>
                <w:rFonts w:ascii="Montserrat" w:hAnsi="Montserrat" w:cs="Arial"/>
                <w:spacing w:val="2"/>
              </w:rPr>
              <w:t>T</w:t>
            </w:r>
            <w:r w:rsidRPr="00C04A4F">
              <w:rPr>
                <w:rFonts w:ascii="Montserrat" w:hAnsi="Montserrat" w:cs="Arial"/>
              </w:rPr>
              <w:t>AL</w:t>
            </w:r>
            <w:r w:rsidRPr="00C04A4F">
              <w:rPr>
                <w:rFonts w:ascii="Montserrat" w:hAnsi="Montserrat" w:cs="Arial"/>
                <w:spacing w:val="-1"/>
              </w:rPr>
              <w:t xml:space="preserve"> </w:t>
            </w:r>
            <w:r w:rsidRPr="00C04A4F">
              <w:rPr>
                <w:rFonts w:ascii="Montserrat" w:hAnsi="Montserrat" w:cs="Arial"/>
              </w:rPr>
              <w:t>C</w:t>
            </w:r>
            <w:r w:rsidRPr="00C04A4F">
              <w:rPr>
                <w:rFonts w:ascii="Montserrat" w:hAnsi="Montserrat" w:cs="Arial"/>
                <w:spacing w:val="-2"/>
              </w:rPr>
              <w:t>O</w:t>
            </w:r>
            <w:r w:rsidRPr="00C04A4F">
              <w:rPr>
                <w:rFonts w:ascii="Montserrat" w:hAnsi="Montserrat" w:cs="Arial"/>
              </w:rPr>
              <w:t xml:space="preserve">N </w:t>
            </w:r>
            <w:r w:rsidRPr="00C04A4F">
              <w:rPr>
                <w:rFonts w:ascii="Montserrat" w:hAnsi="Montserrat" w:cs="Arial"/>
                <w:spacing w:val="1"/>
              </w:rPr>
              <w:t>L</w:t>
            </w:r>
            <w:r w:rsidRPr="00C04A4F">
              <w:rPr>
                <w:rFonts w:ascii="Montserrat" w:hAnsi="Montserrat" w:cs="Arial"/>
                <w:spacing w:val="-2"/>
              </w:rPr>
              <w:t>E</w:t>
            </w:r>
            <w:r w:rsidRPr="00C04A4F">
              <w:rPr>
                <w:rFonts w:ascii="Montserrat" w:hAnsi="Montserrat" w:cs="Arial"/>
                <w:spacing w:val="2"/>
              </w:rPr>
              <w:t>T</w:t>
            </w:r>
            <w:r w:rsidRPr="00C04A4F">
              <w:rPr>
                <w:rFonts w:ascii="Montserrat" w:hAnsi="Montserrat" w:cs="Arial"/>
              </w:rPr>
              <w:t>RA:</w:t>
            </w: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spacing w:before="94"/>
              <w:ind w:left="102"/>
              <w:rPr>
                <w:rFonts w:ascii="Montserrat" w:hAnsi="Montserrat"/>
              </w:rPr>
            </w:pPr>
            <w:r w:rsidRPr="00C04A4F">
              <w:rPr>
                <w:rFonts w:ascii="Montserrat" w:hAnsi="Montserrat" w:cs="Arial"/>
                <w:b/>
                <w:bCs/>
                <w:spacing w:val="-1"/>
              </w:rPr>
              <w:t>S</w:t>
            </w:r>
            <w:r w:rsidRPr="00C04A4F">
              <w:rPr>
                <w:rFonts w:ascii="Montserrat" w:hAnsi="Montserrat" w:cs="Arial"/>
                <w:b/>
                <w:bCs/>
              </w:rPr>
              <w:t>UB</w:t>
            </w: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r>
      <w:tr w:rsidR="00C04A4F" w:rsidRPr="00C04A4F" w:rsidTr="009A15B7">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spacing w:line="224" w:lineRule="exact"/>
              <w:ind w:left="102"/>
              <w:rPr>
                <w:rFonts w:ascii="Montserrat" w:hAnsi="Montserrat" w:cs="Arial"/>
              </w:rPr>
            </w:pPr>
            <w:r w:rsidRPr="00C04A4F">
              <w:rPr>
                <w:rFonts w:ascii="Montserrat" w:hAnsi="Montserrat" w:cs="Arial"/>
                <w:b/>
                <w:bCs/>
              </w:rPr>
              <w:t>I</w:t>
            </w:r>
            <w:r w:rsidRPr="00C04A4F">
              <w:rPr>
                <w:rFonts w:ascii="Montserrat" w:hAnsi="Montserrat" w:cs="Arial"/>
                <w:b/>
                <w:bCs/>
                <w:spacing w:val="4"/>
              </w:rPr>
              <w:t>V</w:t>
            </w:r>
            <w:r w:rsidRPr="00C04A4F">
              <w:rPr>
                <w:rFonts w:ascii="Montserrat" w:hAnsi="Montserrat" w:cs="Arial"/>
                <w:b/>
                <w:bCs/>
              </w:rPr>
              <w:t xml:space="preserve">A      </w:t>
            </w:r>
            <w:r w:rsidRPr="00C04A4F">
              <w:rPr>
                <w:rFonts w:ascii="Montserrat" w:hAnsi="Montserrat" w:cs="Arial"/>
                <w:b/>
                <w:bCs/>
                <w:spacing w:val="26"/>
              </w:rPr>
              <w:t xml:space="preserve"> </w:t>
            </w:r>
            <w:r w:rsidRPr="00C04A4F">
              <w:rPr>
                <w:rFonts w:ascii="Montserrat" w:hAnsi="Montserrat" w:cs="Arial"/>
                <w:b/>
                <w:bCs/>
              </w:rPr>
              <w:t xml:space="preserve">%      </w:t>
            </w:r>
            <w:r w:rsidRPr="00C04A4F">
              <w:rPr>
                <w:rFonts w:ascii="Montserrat" w:hAnsi="Montserrat" w:cs="Arial"/>
                <w:b/>
                <w:bCs/>
                <w:spacing w:val="34"/>
              </w:rPr>
              <w:t xml:space="preserve"> </w:t>
            </w:r>
            <w:r w:rsidRPr="00C04A4F">
              <w:rPr>
                <w:rFonts w:ascii="Montserrat" w:hAnsi="Montserrat" w:cs="Arial"/>
                <w:b/>
                <w:bCs/>
              </w:rPr>
              <w:t>A</w:t>
            </w:r>
          </w:p>
          <w:p w:rsidR="00C04A4F" w:rsidRPr="00C04A4F" w:rsidRDefault="00C04A4F" w:rsidP="009A15B7">
            <w:pPr>
              <w:widowControl w:val="0"/>
              <w:autoSpaceDE w:val="0"/>
              <w:autoSpaceDN w:val="0"/>
              <w:adjustRightInd w:val="0"/>
              <w:ind w:left="102"/>
              <w:rPr>
                <w:rFonts w:ascii="Montserrat" w:hAnsi="Montserrat"/>
              </w:rPr>
            </w:pPr>
            <w:r w:rsidRPr="00C04A4F">
              <w:rPr>
                <w:rFonts w:ascii="Montserrat" w:hAnsi="Montserrat" w:cs="Arial"/>
                <w:b/>
                <w:bCs/>
                <w:spacing w:val="3"/>
              </w:rPr>
              <w:t>T</w:t>
            </w:r>
            <w:r w:rsidRPr="00C04A4F">
              <w:rPr>
                <w:rFonts w:ascii="Montserrat" w:hAnsi="Montserrat" w:cs="Arial"/>
                <w:b/>
                <w:bCs/>
                <w:spacing w:val="2"/>
              </w:rPr>
              <w:t>R</w:t>
            </w:r>
            <w:r w:rsidRPr="00C04A4F">
              <w:rPr>
                <w:rFonts w:ascii="Montserrat" w:hAnsi="Montserrat" w:cs="Arial"/>
                <w:b/>
                <w:bCs/>
                <w:spacing w:val="-5"/>
              </w:rPr>
              <w:t>A</w:t>
            </w:r>
            <w:r w:rsidRPr="00C04A4F">
              <w:rPr>
                <w:rFonts w:ascii="Montserrat" w:hAnsi="Montserrat" w:cs="Arial"/>
                <w:b/>
                <w:bCs/>
                <w:spacing w:val="-1"/>
              </w:rPr>
              <w:t>S</w:t>
            </w:r>
            <w:r w:rsidRPr="00C04A4F">
              <w:rPr>
                <w:rFonts w:ascii="Montserrat" w:hAnsi="Montserrat" w:cs="Arial"/>
                <w:b/>
                <w:bCs/>
                <w:spacing w:val="5"/>
              </w:rPr>
              <w:t>L</w:t>
            </w:r>
            <w:r w:rsidRPr="00C04A4F">
              <w:rPr>
                <w:rFonts w:ascii="Montserrat" w:hAnsi="Montserrat" w:cs="Arial"/>
                <w:b/>
                <w:bCs/>
                <w:spacing w:val="-5"/>
              </w:rPr>
              <w:t>A</w:t>
            </w:r>
            <w:r w:rsidRPr="00C04A4F">
              <w:rPr>
                <w:rFonts w:ascii="Montserrat" w:hAnsi="Montserrat" w:cs="Arial"/>
                <w:b/>
                <w:bCs/>
                <w:spacing w:val="5"/>
              </w:rPr>
              <w:t>D</w:t>
            </w:r>
            <w:r w:rsidRPr="00C04A4F">
              <w:rPr>
                <w:rFonts w:ascii="Montserrat" w:hAnsi="Montserrat" w:cs="Arial"/>
                <w:b/>
                <w:bCs/>
                <w:spacing w:val="-5"/>
              </w:rPr>
              <w:t>A</w:t>
            </w:r>
            <w:r w:rsidRPr="00C04A4F">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r>
      <w:tr w:rsidR="00C04A4F" w:rsidRPr="00C04A4F" w:rsidTr="009A15B7">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spacing w:before="94"/>
              <w:ind w:left="102"/>
              <w:rPr>
                <w:rFonts w:ascii="Montserrat" w:hAnsi="Montserrat"/>
              </w:rPr>
            </w:pP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9A15B7">
            <w:pPr>
              <w:widowControl w:val="0"/>
              <w:autoSpaceDE w:val="0"/>
              <w:autoSpaceDN w:val="0"/>
              <w:adjustRightInd w:val="0"/>
              <w:rPr>
                <w:rFonts w:ascii="Montserrat" w:hAnsi="Montserrat"/>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C04A4F" w:rsidRDefault="00C04A4F" w:rsidP="00BF6074">
      <w:pPr>
        <w:pStyle w:val="2"/>
        <w:ind w:left="709"/>
        <w:jc w:val="center"/>
        <w:rPr>
          <w:rFonts w:ascii="Montserrat" w:hAnsi="Montserrat" w:cs="Arial"/>
          <w:sz w:val="22"/>
          <w:szCs w:val="22"/>
        </w:rPr>
      </w:pPr>
    </w:p>
    <w:p w:rsidR="00C04A4F" w:rsidRPr="00FE53FD" w:rsidRDefault="00C04A4F"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8</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proofErr w:type="gramStart"/>
      <w:r w:rsidR="004C482A" w:rsidRPr="00FE53FD">
        <w:rPr>
          <w:rFonts w:ascii="Montserrat" w:hAnsi="Montserrat" w:cs="Arial"/>
          <w:sz w:val="22"/>
          <w:szCs w:val="22"/>
        </w:rPr>
        <w:t>para</w:t>
      </w:r>
      <w:r w:rsidR="008D0ADE" w:rsidRPr="00194F5A">
        <w:rPr>
          <w:rFonts w:ascii="Montserrat" w:hAnsi="Montserrat" w:cs="Arial"/>
          <w:sz w:val="22"/>
          <w:szCs w:val="22"/>
          <w:u w:val="single"/>
        </w:rPr>
        <w:t>(</w:t>
      </w:r>
      <w:proofErr w:type="gramEnd"/>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________________________ </w:t>
      </w:r>
      <w:proofErr w:type="gramStart"/>
      <w:r w:rsidRPr="00FE53FD">
        <w:rPr>
          <w:rFonts w:ascii="Montserrat" w:hAnsi="Montserrat" w:cs="Arial"/>
          <w:sz w:val="22"/>
          <w:szCs w:val="22"/>
        </w:rPr>
        <w:t>a</w:t>
      </w:r>
      <w:proofErr w:type="gramEnd"/>
      <w:r w:rsidRPr="00FE53FD">
        <w:rPr>
          <w:rFonts w:ascii="Montserrat" w:hAnsi="Montserrat" w:cs="Arial"/>
          <w:sz w:val="22"/>
          <w:szCs w:val="22"/>
        </w:rPr>
        <w:t xml:space="preserve">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603B8C">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54A7" w:rsidRDefault="003A54A7">
      <w:r>
        <w:separator/>
      </w:r>
    </w:p>
  </w:endnote>
  <w:endnote w:type="continuationSeparator" w:id="0">
    <w:p w:rsidR="003A54A7" w:rsidRDefault="003A5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5B7" w:rsidRDefault="009A15B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A15B7" w:rsidRDefault="009A15B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5B7" w:rsidRDefault="009A15B7"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3B0B7"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9A15B7" w:rsidRPr="00DE1363" w:rsidRDefault="009A15B7"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OM-INV-SER-UNEME-043-2022BIS</w:t>
    </w:r>
  </w:p>
  <w:p w:rsidR="009A15B7" w:rsidRPr="00113CC4" w:rsidRDefault="009A15B7"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43678C">
      <w:rPr>
        <w:rStyle w:val="Nmerodepgina"/>
        <w:rFonts w:ascii="Tahoma" w:hAnsi="Tahoma" w:cs="Tahoma"/>
        <w:bCs/>
        <w:i/>
        <w:iCs/>
        <w:noProof/>
        <w:sz w:val="18"/>
        <w:szCs w:val="18"/>
      </w:rPr>
      <w:t>18</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43678C">
      <w:rPr>
        <w:rStyle w:val="Nmerodepgina"/>
        <w:rFonts w:ascii="Tahoma" w:hAnsi="Tahoma" w:cs="Tahoma"/>
        <w:bCs/>
        <w:i/>
        <w:iCs/>
        <w:noProof/>
        <w:sz w:val="18"/>
        <w:szCs w:val="18"/>
      </w:rPr>
      <w:t>38</w:t>
    </w:r>
    <w:r w:rsidRPr="00DE1363">
      <w:rPr>
        <w:rStyle w:val="Nmerodepgina"/>
        <w:rFonts w:ascii="Tahoma" w:hAnsi="Tahoma" w:cs="Tahoma"/>
        <w:bCs/>
        <w:i/>
        <w:iCs/>
        <w:sz w:val="18"/>
        <w:szCs w:val="18"/>
      </w:rPr>
      <w:fldChar w:fldCharType="end"/>
    </w:r>
  </w:p>
  <w:p w:rsidR="009A15B7" w:rsidRPr="00113CC4" w:rsidRDefault="009A15B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54A7" w:rsidRDefault="003A54A7">
      <w:r>
        <w:separator/>
      </w:r>
    </w:p>
  </w:footnote>
  <w:footnote w:type="continuationSeparator" w:id="0">
    <w:p w:rsidR="003A54A7" w:rsidRDefault="003A54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5B7" w:rsidRDefault="009A15B7"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A15B7" w:rsidRPr="000E29CE" w:rsidRDefault="009A15B7" w:rsidP="005B3557">
    <w:pPr>
      <w:jc w:val="center"/>
      <w:rPr>
        <w:rFonts w:ascii="Montserrat" w:hAnsi="Montserrat" w:cs="Arial"/>
      </w:rPr>
    </w:pPr>
    <w:r w:rsidRPr="000E29CE">
      <w:rPr>
        <w:rFonts w:ascii="Montserrat" w:hAnsi="Montserrat" w:cs="Arial"/>
      </w:rPr>
      <w:t>GOBIERNO DEL ESTADO DE BAJA CALIFORNIA</w:t>
    </w:r>
  </w:p>
  <w:p w:rsidR="009A15B7" w:rsidRPr="000E29CE" w:rsidRDefault="009A15B7" w:rsidP="005B3557">
    <w:pPr>
      <w:jc w:val="center"/>
      <w:rPr>
        <w:rFonts w:ascii="Montserrat" w:hAnsi="Montserrat" w:cs="Arial"/>
      </w:rPr>
    </w:pPr>
    <w:r w:rsidRPr="000E29CE">
      <w:rPr>
        <w:rFonts w:ascii="Montserrat" w:hAnsi="Montserrat" w:cs="Arial"/>
      </w:rPr>
      <w:t>COMITÉ DE ADQUISICIONES, ARRENDAMIENTOS Y SERVICIOS</w:t>
    </w:r>
  </w:p>
  <w:p w:rsidR="009A15B7" w:rsidRPr="000E29CE" w:rsidRDefault="009A15B7" w:rsidP="005B3557">
    <w:pPr>
      <w:jc w:val="center"/>
      <w:rPr>
        <w:rFonts w:ascii="Montserrat" w:hAnsi="Montserrat" w:cs="Arial"/>
      </w:rPr>
    </w:pPr>
    <w:r w:rsidRPr="000E29CE">
      <w:rPr>
        <w:rFonts w:ascii="Montserrat" w:hAnsi="Montserrat" w:cs="Arial"/>
      </w:rPr>
      <w:t>DEL PODER EJECUTIVO DE GOBIERNO DEL ESTADO DE BAJA CALIFORNIA</w:t>
    </w:r>
  </w:p>
  <w:p w:rsidR="009A15B7" w:rsidRPr="000E29CE" w:rsidRDefault="009A15B7" w:rsidP="005B3557">
    <w:pPr>
      <w:pStyle w:val="1"/>
      <w:ind w:right="-142"/>
      <w:jc w:val="center"/>
      <w:outlineLvl w:val="0"/>
      <w:rPr>
        <w:rFonts w:ascii="Montserrat" w:hAnsi="Montserrat" w:cs="Arial"/>
        <w:sz w:val="16"/>
        <w:szCs w:val="16"/>
        <w:lang w:val="es-MX"/>
      </w:rPr>
    </w:pPr>
  </w:p>
  <w:p w:rsidR="009A15B7" w:rsidRPr="00C26DA5" w:rsidRDefault="009A15B7"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simplePos x="0" y="0"/>
              <wp:positionH relativeFrom="column">
                <wp:posOffset>76200</wp:posOffset>
              </wp:positionH>
              <wp:positionV relativeFrom="paragraph">
                <wp:posOffset>27940</wp:posOffset>
              </wp:positionV>
              <wp:extent cx="6607810" cy="22860"/>
              <wp:effectExtent l="28575" t="37465" r="31115" b="349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07810" cy="2286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93303" id="Line 2"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ynQKwIAAEgEAAAOAAAAZHJzL2Uyb0RvYy54bWysVE2P2jAQvVfqf7Byh3wAgY0Iq4pAL7RF&#10;Wtq7sR1irWNbtiGgqv+9YxMo216qqhdnHM+8vJn3nPnzuRXoxIzlSpZROkwixCRRlMtDGX3drQez&#10;CFmHJcVCSVZGF2aj58X7d/NOFyxTjRKUGQQg0hadLqPGOV3EsSUNa7EdKs0kHNbKtNjB1hxianAH&#10;6K2IsyTJ404Zqo0izFp4W10Po0XAr2tG3Je6tswhUUbAzYXVhHXv13gxx8XBYN1w0tPA/8CixVzC&#10;R+9QFXYYHQ3/A6rlxCirajckqo1VXXPCQg/QTZr81s1LgzULvcBwrL6Pyf4/WPL5tDWIU9AuQhK3&#10;INGGS4YyP5lO2wISlnJrfG/kLF/0RpFXi6RaNlgeWGC4u2goS31F/KbEb6wG/H33SVHIwUenwpjO&#10;tWlRLbj+5gs9OIwCnYMul7su7OwQgZd5nkxnKchH4CzLZnnQLcaFh/HF2lj3kakW+aCMBHQQQPFp&#10;Y52n9SvFp0u15kIE6YVEXRlNpunEw7caBuHACq+7phfUKsGpT/eF1hz2S2HQCYOd8nU2Go1C13Dy&#10;mGbUUdIA3zBMV33sMBfXGOgI6fGgQSDYR1e/fH9Knlaz1Ww8GGf5ajBOqmrwYb0cD/J1Op1Uo2q5&#10;rNIfvrt0XDScUiY9u5t30/HfeaO/RVfX3d17H0z8Fj1MEMjenoF00NrLezXKXtHL1tw8AHYNyf3V&#10;8vfhcQ/x4w9g8RMAAP//AwBQSwMEFAAGAAgAAAAhAPc387vcAAAABwEAAA8AAABkcnMvZG93bnJl&#10;di54bWxMj8FqwzAQRO+F/oPYQC+hkeqmJjiWQxsI5NBLnH7A2traJtbKWErs/n2VU3scZph5k+9m&#10;24sbjb5zrOFlpUAQ18503Gj4Oh+eNyB8QDbYOyYNP+RhVzw+5JgZN/GJbmVoRCxhn6GGNoQhk9LX&#10;LVn0KzcQR+/bjRZDlGMjzYhTLLe9TJRKpcWO40KLA+1bqi/l1Wo48HE4pnxZluHj9JmWr9NyXzVa&#10;Py3m9y2IQHP4C8MdP6JDEZkqd2XjRR91Eq8EDes1iLut3pIURKVho0AWufzPX/wCAAD//wMAUEsB&#10;Ai0AFAAGAAgAAAAhALaDOJL+AAAA4QEAABMAAAAAAAAAAAAAAAAAAAAAAFtDb250ZW50X1R5cGVz&#10;XS54bWxQSwECLQAUAAYACAAAACEAOP0h/9YAAACUAQAACwAAAAAAAAAAAAAAAAAvAQAAX3JlbHMv&#10;LnJlbHNQSwECLQAUAAYACAAAACEAk9cp0CsCAABIBAAADgAAAAAAAAAAAAAAAAAuAgAAZHJzL2Uy&#10;b0RvYy54bWxQSwECLQAUAAYACAAAACEA9zfzu9wAAAAHAQAADwAAAAAAAAAAAAAAAACFBAAAZHJz&#10;L2Rvd25yZXYueG1sUEsFBgAAAAAEAAQA8wAAAI4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3B3"/>
    <w:multiLevelType w:val="hybridMultilevel"/>
    <w:tmpl w:val="2592ABDC"/>
    <w:lvl w:ilvl="0" w:tplc="23249240">
      <w:start w:val="18"/>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15:restartNumberingAfterBreak="0">
    <w:nsid w:val="0E521E7E"/>
    <w:multiLevelType w:val="hybridMultilevel"/>
    <w:tmpl w:val="E19A7FD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846C18"/>
    <w:multiLevelType w:val="hybridMultilevel"/>
    <w:tmpl w:val="3006DFD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CA86881"/>
    <w:multiLevelType w:val="hybridMultilevel"/>
    <w:tmpl w:val="7A3CDC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2C95E4E"/>
    <w:multiLevelType w:val="hybridMultilevel"/>
    <w:tmpl w:val="22B27D16"/>
    <w:lvl w:ilvl="0" w:tplc="04090005">
      <w:start w:val="1"/>
      <w:numFmt w:val="bullet"/>
      <w:lvlText w:val=""/>
      <w:lvlJc w:val="left"/>
      <w:pPr>
        <w:ind w:left="1428" w:hanging="360"/>
      </w:pPr>
      <w:rPr>
        <w:rFonts w:ascii="Wingdings" w:hAnsi="Wingdings"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AF96677"/>
    <w:multiLevelType w:val="hybridMultilevel"/>
    <w:tmpl w:val="D5C2F532"/>
    <w:lvl w:ilvl="0" w:tplc="F59048B6">
      <w:start w:val="10"/>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6"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1"/>
  </w:num>
  <w:num w:numId="4">
    <w:abstractNumId w:val="16"/>
  </w:num>
  <w:num w:numId="5">
    <w:abstractNumId w:val="27"/>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0"/>
  </w:num>
  <w:num w:numId="9">
    <w:abstractNumId w:val="9"/>
  </w:num>
  <w:num w:numId="10">
    <w:abstractNumId w:val="14"/>
  </w:num>
  <w:num w:numId="11">
    <w:abstractNumId w:val="23"/>
  </w:num>
  <w:num w:numId="12">
    <w:abstractNumId w:val="5"/>
  </w:num>
  <w:num w:numId="13">
    <w:abstractNumId w:val="4"/>
  </w:num>
  <w:num w:numId="14">
    <w:abstractNumId w:val="12"/>
  </w:num>
  <w:num w:numId="15">
    <w:abstractNumId w:val="26"/>
  </w:num>
  <w:num w:numId="16">
    <w:abstractNumId w:val="6"/>
  </w:num>
  <w:num w:numId="17">
    <w:abstractNumId w:val="28"/>
  </w:num>
  <w:num w:numId="18">
    <w:abstractNumId w:val="15"/>
  </w:num>
  <w:num w:numId="19">
    <w:abstractNumId w:val="17"/>
  </w:num>
  <w:num w:numId="20">
    <w:abstractNumId w:val="11"/>
  </w:num>
  <w:num w:numId="21">
    <w:abstractNumId w:val="2"/>
  </w:num>
  <w:num w:numId="22">
    <w:abstractNumId w:val="25"/>
  </w:num>
  <w:num w:numId="23">
    <w:abstractNumId w:val="19"/>
  </w:num>
  <w:num w:numId="24">
    <w:abstractNumId w:val="21"/>
  </w:num>
  <w:num w:numId="25">
    <w:abstractNumId w:val="0"/>
  </w:num>
  <w:num w:numId="26">
    <w:abstractNumId w:val="18"/>
  </w:num>
  <w:num w:numId="27">
    <w:abstractNumId w:val="10"/>
  </w:num>
  <w:num w:numId="28">
    <w:abstractNumId w:val="8"/>
  </w:num>
  <w:num w:numId="29">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6BC"/>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0CEE"/>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4A5"/>
    <w:rsid w:val="0020573A"/>
    <w:rsid w:val="002062B6"/>
    <w:rsid w:val="00206D6E"/>
    <w:rsid w:val="0021018B"/>
    <w:rsid w:val="002104A0"/>
    <w:rsid w:val="00211B44"/>
    <w:rsid w:val="00211BF8"/>
    <w:rsid w:val="002123A7"/>
    <w:rsid w:val="002147CF"/>
    <w:rsid w:val="00214895"/>
    <w:rsid w:val="00223149"/>
    <w:rsid w:val="002236BC"/>
    <w:rsid w:val="00223AD7"/>
    <w:rsid w:val="00223EF6"/>
    <w:rsid w:val="00224F80"/>
    <w:rsid w:val="002277DC"/>
    <w:rsid w:val="00230085"/>
    <w:rsid w:val="00230BD8"/>
    <w:rsid w:val="002325CC"/>
    <w:rsid w:val="002358C3"/>
    <w:rsid w:val="002368CA"/>
    <w:rsid w:val="00236B26"/>
    <w:rsid w:val="00237F14"/>
    <w:rsid w:val="00240A24"/>
    <w:rsid w:val="0024127B"/>
    <w:rsid w:val="00241960"/>
    <w:rsid w:val="00241F08"/>
    <w:rsid w:val="00242996"/>
    <w:rsid w:val="002449ED"/>
    <w:rsid w:val="00245259"/>
    <w:rsid w:val="0024611A"/>
    <w:rsid w:val="002462E8"/>
    <w:rsid w:val="00246EBF"/>
    <w:rsid w:val="002501D9"/>
    <w:rsid w:val="00250AAB"/>
    <w:rsid w:val="00252047"/>
    <w:rsid w:val="00252E62"/>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356C"/>
    <w:rsid w:val="00313FAA"/>
    <w:rsid w:val="003146C0"/>
    <w:rsid w:val="00320A8E"/>
    <w:rsid w:val="003234DA"/>
    <w:rsid w:val="0032476D"/>
    <w:rsid w:val="00324C05"/>
    <w:rsid w:val="00326289"/>
    <w:rsid w:val="003266C1"/>
    <w:rsid w:val="00327478"/>
    <w:rsid w:val="00330566"/>
    <w:rsid w:val="0033067E"/>
    <w:rsid w:val="00330E3B"/>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54A7"/>
    <w:rsid w:val="003A6162"/>
    <w:rsid w:val="003A6369"/>
    <w:rsid w:val="003A66B7"/>
    <w:rsid w:val="003A7221"/>
    <w:rsid w:val="003B046E"/>
    <w:rsid w:val="003B0C99"/>
    <w:rsid w:val="003B0EAD"/>
    <w:rsid w:val="003B0ECC"/>
    <w:rsid w:val="003B2B46"/>
    <w:rsid w:val="003B56C5"/>
    <w:rsid w:val="003B6712"/>
    <w:rsid w:val="003B7D55"/>
    <w:rsid w:val="003C1773"/>
    <w:rsid w:val="003C4157"/>
    <w:rsid w:val="003C4B7C"/>
    <w:rsid w:val="003C4F4A"/>
    <w:rsid w:val="003C5D1D"/>
    <w:rsid w:val="003C5F90"/>
    <w:rsid w:val="003C78F5"/>
    <w:rsid w:val="003D01CB"/>
    <w:rsid w:val="003D0D31"/>
    <w:rsid w:val="003D0D60"/>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1CD6"/>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678C"/>
    <w:rsid w:val="00437ED6"/>
    <w:rsid w:val="0044009E"/>
    <w:rsid w:val="004404D3"/>
    <w:rsid w:val="00440818"/>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60E6"/>
    <w:rsid w:val="00477289"/>
    <w:rsid w:val="00477C29"/>
    <w:rsid w:val="00477EE5"/>
    <w:rsid w:val="00480B7F"/>
    <w:rsid w:val="0048252C"/>
    <w:rsid w:val="00482C81"/>
    <w:rsid w:val="00483CAA"/>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4FEE"/>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158B"/>
    <w:rsid w:val="005A2905"/>
    <w:rsid w:val="005A2A0E"/>
    <w:rsid w:val="005A3636"/>
    <w:rsid w:val="005A39D0"/>
    <w:rsid w:val="005A44EA"/>
    <w:rsid w:val="005A5E28"/>
    <w:rsid w:val="005A5E89"/>
    <w:rsid w:val="005A63C8"/>
    <w:rsid w:val="005A64F4"/>
    <w:rsid w:val="005A67AB"/>
    <w:rsid w:val="005A76AB"/>
    <w:rsid w:val="005B0511"/>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3B8C"/>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ABD"/>
    <w:rsid w:val="00702F13"/>
    <w:rsid w:val="00703ADB"/>
    <w:rsid w:val="007040C3"/>
    <w:rsid w:val="0070649B"/>
    <w:rsid w:val="00706D7E"/>
    <w:rsid w:val="00707F6B"/>
    <w:rsid w:val="00712484"/>
    <w:rsid w:val="00714A11"/>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96311"/>
    <w:rsid w:val="007A0733"/>
    <w:rsid w:val="007A0AEE"/>
    <w:rsid w:val="007A19EF"/>
    <w:rsid w:val="007A2500"/>
    <w:rsid w:val="007A26A6"/>
    <w:rsid w:val="007A3639"/>
    <w:rsid w:val="007A43E0"/>
    <w:rsid w:val="007A4CC7"/>
    <w:rsid w:val="007A526A"/>
    <w:rsid w:val="007A717C"/>
    <w:rsid w:val="007B0B54"/>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3E35"/>
    <w:rsid w:val="009163B7"/>
    <w:rsid w:val="009174A2"/>
    <w:rsid w:val="00917A0F"/>
    <w:rsid w:val="00920707"/>
    <w:rsid w:val="00921488"/>
    <w:rsid w:val="00921F65"/>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C42"/>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C32"/>
    <w:rsid w:val="009A15B7"/>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1D9"/>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2ED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73E"/>
    <w:rsid w:val="00A95801"/>
    <w:rsid w:val="00A95AEF"/>
    <w:rsid w:val="00A95B31"/>
    <w:rsid w:val="00A96C30"/>
    <w:rsid w:val="00A972F0"/>
    <w:rsid w:val="00AA4028"/>
    <w:rsid w:val="00AA456A"/>
    <w:rsid w:val="00AB0777"/>
    <w:rsid w:val="00AB0C96"/>
    <w:rsid w:val="00AB1722"/>
    <w:rsid w:val="00AB19A6"/>
    <w:rsid w:val="00AB1D0E"/>
    <w:rsid w:val="00AB3158"/>
    <w:rsid w:val="00AB354E"/>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4D8"/>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16D62"/>
    <w:rsid w:val="00B24F78"/>
    <w:rsid w:val="00B25018"/>
    <w:rsid w:val="00B26569"/>
    <w:rsid w:val="00B272FA"/>
    <w:rsid w:val="00B33338"/>
    <w:rsid w:val="00B36A0E"/>
    <w:rsid w:val="00B40BE6"/>
    <w:rsid w:val="00B41A3D"/>
    <w:rsid w:val="00B427E4"/>
    <w:rsid w:val="00B42E41"/>
    <w:rsid w:val="00B43A25"/>
    <w:rsid w:val="00B46477"/>
    <w:rsid w:val="00B46A6E"/>
    <w:rsid w:val="00B47BA7"/>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CF1"/>
    <w:rsid w:val="00BC6DC2"/>
    <w:rsid w:val="00BC7585"/>
    <w:rsid w:val="00BC769B"/>
    <w:rsid w:val="00BD02FE"/>
    <w:rsid w:val="00BD0811"/>
    <w:rsid w:val="00BD0E13"/>
    <w:rsid w:val="00BD18B8"/>
    <w:rsid w:val="00BD1930"/>
    <w:rsid w:val="00BD6339"/>
    <w:rsid w:val="00BD77CD"/>
    <w:rsid w:val="00BD79E1"/>
    <w:rsid w:val="00BD7B6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0D6"/>
    <w:rsid w:val="00BF7321"/>
    <w:rsid w:val="00C00297"/>
    <w:rsid w:val="00C02FD6"/>
    <w:rsid w:val="00C039DF"/>
    <w:rsid w:val="00C04A4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979E6"/>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2AE1"/>
    <w:rsid w:val="00CF361A"/>
    <w:rsid w:val="00CF43DC"/>
    <w:rsid w:val="00CF508F"/>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11AF"/>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E7D9D"/>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529"/>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408A"/>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6A7"/>
    <w:rsid w:val="00F47AE8"/>
    <w:rsid w:val="00F54DDE"/>
    <w:rsid w:val="00F55872"/>
    <w:rsid w:val="00F559AF"/>
    <w:rsid w:val="00F561D9"/>
    <w:rsid w:val="00F56434"/>
    <w:rsid w:val="00F56CD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08C"/>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E768B-302D-45EF-B438-FE99AC38F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38</Pages>
  <Words>11160</Words>
  <Characters>61385</Characters>
  <Application>Microsoft Office Word</Application>
  <DocSecurity>0</DocSecurity>
  <Lines>511</Lines>
  <Paragraphs>144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72401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12</cp:revision>
  <cp:lastPrinted>2022-04-06T20:17:00Z</cp:lastPrinted>
  <dcterms:created xsi:type="dcterms:W3CDTF">2022-06-28T17:24:00Z</dcterms:created>
  <dcterms:modified xsi:type="dcterms:W3CDTF">2022-06-30T21:00:00Z</dcterms:modified>
</cp:coreProperties>
</file>